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3122"/>
        <w:gridCol w:w="3070"/>
        <w:gridCol w:w="3041"/>
        <w:gridCol w:w="2399"/>
      </w:tblGrid>
      <w:tr w:rsidR="00B954D0" w14:paraId="18DC37AB" w14:textId="77777777" w:rsidTr="00B954D0">
        <w:trPr>
          <w:cantSplit/>
        </w:trPr>
        <w:tc>
          <w:tcPr>
            <w:tcW w:w="2316" w:type="dxa"/>
          </w:tcPr>
          <w:p w14:paraId="708C88AC" w14:textId="27832324" w:rsidR="00B954D0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4020FILM</w:t>
            </w:r>
          </w:p>
          <w:p w14:paraId="5A6418F5" w14:textId="77777777" w:rsidR="00B954D0" w:rsidRDefault="00B954D0">
            <w:pPr>
              <w:rPr>
                <w:rFonts w:ascii="Arial" w:hAnsi="Arial" w:cs="Arial"/>
              </w:rPr>
            </w:pPr>
          </w:p>
          <w:p w14:paraId="4D1E4D30" w14:textId="69577A58" w:rsidR="00B954D0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1E8410A4" w14:textId="77777777" w:rsidR="00B954D0" w:rsidRDefault="00B954D0">
            <w:pPr>
              <w:rPr>
                <w:rFonts w:ascii="Arial" w:hAnsi="Arial" w:cs="Arial"/>
              </w:rPr>
            </w:pPr>
          </w:p>
          <w:p w14:paraId="644D3828" w14:textId="2689192B" w:rsidR="00B954D0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41AA9179" w14:textId="63CEE8BD" w:rsidR="00B954D0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Language</w:t>
            </w:r>
          </w:p>
          <w:p w14:paraId="479BB862" w14:textId="77777777" w:rsidR="00B954D0" w:rsidRDefault="00B954D0">
            <w:pPr>
              <w:rPr>
                <w:rFonts w:ascii="Arial" w:hAnsi="Arial" w:cs="Arial"/>
              </w:rPr>
            </w:pPr>
          </w:p>
          <w:p w14:paraId="01703BFD" w14:textId="1867271D" w:rsidR="00B954D0" w:rsidRDefault="00B954D0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 w:rsidR="008630D3"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18EB9BA6" w14:textId="77777777" w:rsidR="00B954D0" w:rsidRPr="00864A70" w:rsidRDefault="00B954D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00223E16" w14:textId="2BBE4245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introduce students to the study of film through the formal properties and techniques of the medium.</w:t>
            </w:r>
          </w:p>
          <w:p w14:paraId="74B33B4A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analyse the stylistic and narrative dimensions of films through a study of formal properties and techniques of the medium.</w:t>
            </w:r>
          </w:p>
          <w:p w14:paraId="49BA0A23" w14:textId="62B74426" w:rsidR="00B954D0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introduce the basic elements of academic essay writing.</w:t>
            </w:r>
          </w:p>
        </w:tc>
        <w:tc>
          <w:tcPr>
            <w:tcW w:w="3041" w:type="dxa"/>
          </w:tcPr>
          <w:p w14:paraId="4DE5D26A" w14:textId="77777777" w:rsidR="00B954D0" w:rsidRPr="00864A70" w:rsidRDefault="00B954D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0123C786" w14:textId="1A66AF58" w:rsidR="00B954D0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 and Workshops.</w:t>
            </w:r>
          </w:p>
        </w:tc>
        <w:tc>
          <w:tcPr>
            <w:tcW w:w="2399" w:type="dxa"/>
          </w:tcPr>
          <w:p w14:paraId="68283928" w14:textId="77777777" w:rsidR="00B954D0" w:rsidRPr="00864A70" w:rsidRDefault="00B954D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A259AC8" w14:textId="77777777" w:rsidR="00B954D0" w:rsidRPr="00864A70" w:rsidRDefault="00B954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A0059" w14:textId="7D4F83F7" w:rsidR="00B954D0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Test (50%) Essay - 2000 Words (50%)</w:t>
            </w:r>
          </w:p>
        </w:tc>
        <w:bookmarkStart w:id="0" w:name="_GoBack"/>
        <w:bookmarkEnd w:id="0"/>
      </w:tr>
      <w:tr w:rsidR="008630D3" w14:paraId="1D7B0AD4" w14:textId="77777777" w:rsidTr="00B954D0">
        <w:trPr>
          <w:cantSplit/>
        </w:trPr>
        <w:tc>
          <w:tcPr>
            <w:tcW w:w="2316" w:type="dxa"/>
          </w:tcPr>
          <w:p w14:paraId="7B32F806" w14:textId="36FFF1CF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4021FILM</w:t>
            </w:r>
          </w:p>
          <w:p w14:paraId="6D61FDEE" w14:textId="77777777" w:rsidR="008630D3" w:rsidRDefault="008630D3">
            <w:pPr>
              <w:rPr>
                <w:rFonts w:ascii="Arial" w:hAnsi="Arial" w:cs="Arial"/>
              </w:rPr>
            </w:pPr>
          </w:p>
          <w:p w14:paraId="6357881F" w14:textId="4638E88B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300E066C" w14:textId="77777777" w:rsidR="008630D3" w:rsidRDefault="008630D3">
            <w:pPr>
              <w:rPr>
                <w:rFonts w:ascii="Arial" w:hAnsi="Arial" w:cs="Arial"/>
              </w:rPr>
            </w:pPr>
          </w:p>
          <w:p w14:paraId="051A152F" w14:textId="575BF9B9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7A26D35D" w14:textId="66B06E68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Screenwriting and Genre</w:t>
            </w:r>
          </w:p>
          <w:p w14:paraId="3E877F29" w14:textId="77777777" w:rsidR="008630D3" w:rsidRDefault="008630D3">
            <w:pPr>
              <w:rPr>
                <w:rFonts w:ascii="Arial" w:hAnsi="Arial" w:cs="Arial"/>
              </w:rPr>
            </w:pPr>
          </w:p>
          <w:p w14:paraId="54AB4CAB" w14:textId="165111F6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35BB7308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40580857" w14:textId="60DDB836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Explain the basics of scriptwriting style and formatting. </w:t>
            </w:r>
          </w:p>
          <w:p w14:paraId="47E712F2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AA2D6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Examine the relationship between script and film.</w:t>
            </w:r>
          </w:p>
          <w:p w14:paraId="530EB3B2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9167C" w14:textId="1720D024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Explore the conventional narrative structures of a variety of genres.</w:t>
            </w:r>
          </w:p>
        </w:tc>
        <w:tc>
          <w:tcPr>
            <w:tcW w:w="3041" w:type="dxa"/>
          </w:tcPr>
          <w:p w14:paraId="770B58EB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53D06F22" w14:textId="7FF1DFDA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</w:t>
            </w:r>
          </w:p>
        </w:tc>
        <w:tc>
          <w:tcPr>
            <w:tcW w:w="2399" w:type="dxa"/>
          </w:tcPr>
          <w:p w14:paraId="03E52041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08131A89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44E41" w14:textId="32E0236E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- 2000 words (50%) Essay - Script (50%)</w:t>
            </w:r>
          </w:p>
        </w:tc>
      </w:tr>
      <w:tr w:rsidR="008630D3" w14:paraId="6BFF7605" w14:textId="77777777" w:rsidTr="00B954D0">
        <w:trPr>
          <w:cantSplit/>
        </w:trPr>
        <w:tc>
          <w:tcPr>
            <w:tcW w:w="2316" w:type="dxa"/>
          </w:tcPr>
          <w:p w14:paraId="77EE09B0" w14:textId="400E41A3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4022FILM</w:t>
            </w:r>
          </w:p>
          <w:p w14:paraId="01F696FC" w14:textId="77777777" w:rsidR="008630D3" w:rsidRDefault="008630D3">
            <w:pPr>
              <w:rPr>
                <w:rFonts w:ascii="Arial" w:hAnsi="Arial" w:cs="Arial"/>
              </w:rPr>
            </w:pPr>
          </w:p>
          <w:p w14:paraId="6C0AE057" w14:textId="65547DA5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784D5C8B" w14:textId="77777777" w:rsidR="008630D3" w:rsidRDefault="008630D3">
            <w:pPr>
              <w:rPr>
                <w:rFonts w:ascii="Arial" w:hAnsi="Arial" w:cs="Arial"/>
              </w:rPr>
            </w:pPr>
          </w:p>
          <w:p w14:paraId="5F2959BC" w14:textId="5EEF7999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125712C0" w14:textId="132D3111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Filmmaking A</w:t>
            </w:r>
          </w:p>
          <w:p w14:paraId="3176FE22" w14:textId="77777777" w:rsidR="008630D3" w:rsidRDefault="008630D3">
            <w:pPr>
              <w:rPr>
                <w:rFonts w:ascii="Arial" w:hAnsi="Arial" w:cs="Arial"/>
              </w:rPr>
            </w:pPr>
          </w:p>
          <w:p w14:paraId="50645CB5" w14:textId="14BBBDC2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34975461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3D09A74F" w14:textId="16813D71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To introduce students to the basic principles of single camera factual filmmaking</w:t>
            </w:r>
          </w:p>
          <w:p w14:paraId="44859E61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To introduce students to the organisation, planning, management and production of factual film</w:t>
            </w:r>
          </w:p>
          <w:p w14:paraId="35457CAC" w14:textId="78BA19EB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To encourage students to critically reflect on their own factual filmmaking</w:t>
            </w:r>
          </w:p>
        </w:tc>
        <w:tc>
          <w:tcPr>
            <w:tcW w:w="3041" w:type="dxa"/>
          </w:tcPr>
          <w:p w14:paraId="2C87F0C1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5CCA20F" w14:textId="31B5302C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Workshops.</w:t>
            </w:r>
          </w:p>
        </w:tc>
        <w:tc>
          <w:tcPr>
            <w:tcW w:w="2399" w:type="dxa"/>
          </w:tcPr>
          <w:p w14:paraId="6D65AA41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7041733A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71EF8A" w14:textId="67D822F0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Dossier (20%) Film Project (70%) Bronze Award (10%)</w:t>
            </w:r>
          </w:p>
        </w:tc>
      </w:tr>
      <w:tr w:rsidR="008630D3" w14:paraId="02358AF5" w14:textId="77777777" w:rsidTr="00B954D0">
        <w:trPr>
          <w:cantSplit/>
        </w:trPr>
        <w:tc>
          <w:tcPr>
            <w:tcW w:w="2316" w:type="dxa"/>
          </w:tcPr>
          <w:p w14:paraId="07F32AB6" w14:textId="0F6955FF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4026FILM</w:t>
            </w:r>
          </w:p>
          <w:p w14:paraId="16BA4AE2" w14:textId="77777777" w:rsidR="008630D3" w:rsidRDefault="008630D3">
            <w:pPr>
              <w:rPr>
                <w:rFonts w:ascii="Arial" w:hAnsi="Arial" w:cs="Arial"/>
              </w:rPr>
            </w:pPr>
          </w:p>
          <w:p w14:paraId="03D76D83" w14:textId="0229F28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7A90F0E9" w14:textId="77777777" w:rsidR="008630D3" w:rsidRDefault="008630D3">
            <w:pPr>
              <w:rPr>
                <w:rFonts w:ascii="Arial" w:hAnsi="Arial" w:cs="Arial"/>
              </w:rPr>
            </w:pPr>
          </w:p>
          <w:p w14:paraId="0D357C53" w14:textId="34FC86E6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13F50B57" w14:textId="14595DCA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Filmmaking 1</w:t>
            </w:r>
          </w:p>
          <w:p w14:paraId="3AC0D303" w14:textId="77777777" w:rsidR="008630D3" w:rsidRDefault="008630D3">
            <w:pPr>
              <w:rPr>
                <w:rFonts w:ascii="Arial" w:hAnsi="Arial" w:cs="Arial"/>
              </w:rPr>
            </w:pPr>
          </w:p>
          <w:p w14:paraId="57EF39BE" w14:textId="37BF9B10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088F29BD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7DAEC468" w14:textId="7EB9C3B8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develop technical skills associated with fiction filmmaking.</w:t>
            </w:r>
          </w:p>
          <w:p w14:paraId="240055E6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To introduce students to the organisation, planning, management, and production </w:t>
            </w:r>
          </w:p>
          <w:p w14:paraId="6C901E4E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fiction film.</w:t>
            </w:r>
          </w:p>
          <w:p w14:paraId="1FC6BDA4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To offer practice-based learning that explores how a scene fits within a fiction </w:t>
            </w:r>
          </w:p>
          <w:p w14:paraId="0F8713B4" w14:textId="5B9859CC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narrative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and, how aesthetic choices affect storytelling.</w:t>
            </w:r>
          </w:p>
        </w:tc>
        <w:tc>
          <w:tcPr>
            <w:tcW w:w="3041" w:type="dxa"/>
          </w:tcPr>
          <w:p w14:paraId="1FBEB368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C0BA686" w14:textId="17E23F7A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Workshops.</w:t>
            </w:r>
          </w:p>
        </w:tc>
        <w:tc>
          <w:tcPr>
            <w:tcW w:w="2399" w:type="dxa"/>
          </w:tcPr>
          <w:p w14:paraId="5A6EA6E5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20594FA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03D1D" w14:textId="273771F2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Self-awareness Statement (10%) Portfolio (30%) Film (60%)</w:t>
            </w:r>
          </w:p>
        </w:tc>
      </w:tr>
      <w:tr w:rsidR="008630D3" w14:paraId="7C102163" w14:textId="77777777" w:rsidTr="00B954D0">
        <w:trPr>
          <w:cantSplit/>
        </w:trPr>
        <w:tc>
          <w:tcPr>
            <w:tcW w:w="2316" w:type="dxa"/>
          </w:tcPr>
          <w:p w14:paraId="0618EB0C" w14:textId="5E4CCA35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5020FILM</w:t>
            </w:r>
          </w:p>
          <w:p w14:paraId="04FDCD61" w14:textId="77777777" w:rsidR="008630D3" w:rsidRDefault="008630D3">
            <w:pPr>
              <w:rPr>
                <w:rFonts w:ascii="Arial" w:hAnsi="Arial" w:cs="Arial"/>
              </w:rPr>
            </w:pPr>
          </w:p>
          <w:p w14:paraId="17BCC78D" w14:textId="538EDD19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40402060" w14:textId="77777777" w:rsidR="008630D3" w:rsidRDefault="008630D3">
            <w:pPr>
              <w:rPr>
                <w:rFonts w:ascii="Arial" w:hAnsi="Arial" w:cs="Arial"/>
              </w:rPr>
            </w:pPr>
          </w:p>
          <w:p w14:paraId="2EE4D23F" w14:textId="06B18262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69F8A016" w14:textId="2AF04490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American Cinema</w:t>
            </w:r>
          </w:p>
          <w:p w14:paraId="02225FB0" w14:textId="77777777" w:rsidR="008630D3" w:rsidRDefault="008630D3">
            <w:pPr>
              <w:rPr>
                <w:rFonts w:ascii="Arial" w:hAnsi="Arial" w:cs="Arial"/>
              </w:rPr>
            </w:pPr>
          </w:p>
          <w:p w14:paraId="1B627914" w14:textId="2AA64BA1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3E6F4993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5F88F223" w14:textId="19317835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introduce key aspects of American cinema history</w:t>
            </w:r>
          </w:p>
          <w:p w14:paraId="4EFE4A85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examine the concepts of ‘classical’ and ‘post-classical’ cinema</w:t>
            </w:r>
          </w:p>
          <w:p w14:paraId="2BCBC4F7" w14:textId="38B1D47C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explore both Hollywood and independent American cinema from industrial and aesthetic perspectives</w:t>
            </w:r>
          </w:p>
        </w:tc>
        <w:tc>
          <w:tcPr>
            <w:tcW w:w="3041" w:type="dxa"/>
          </w:tcPr>
          <w:p w14:paraId="54DF4FB8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3500342" w14:textId="4B4B9C91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Presentations, Seminars, Workshops, Screenings</w:t>
            </w:r>
          </w:p>
        </w:tc>
        <w:tc>
          <w:tcPr>
            <w:tcW w:w="2399" w:type="dxa"/>
          </w:tcPr>
          <w:p w14:paraId="0F0F340F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554CDB0C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9D869" w14:textId="3D71325E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(30%) Essay (70%)</w:t>
            </w:r>
          </w:p>
        </w:tc>
      </w:tr>
      <w:tr w:rsidR="008630D3" w14:paraId="52C4E28F" w14:textId="77777777" w:rsidTr="00B954D0">
        <w:trPr>
          <w:cantSplit/>
        </w:trPr>
        <w:tc>
          <w:tcPr>
            <w:tcW w:w="2316" w:type="dxa"/>
          </w:tcPr>
          <w:p w14:paraId="2E664892" w14:textId="771FFDBD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5022FILM</w:t>
            </w:r>
          </w:p>
          <w:p w14:paraId="24FAE3EE" w14:textId="77777777" w:rsidR="008630D3" w:rsidRDefault="008630D3">
            <w:pPr>
              <w:rPr>
                <w:rFonts w:ascii="Arial" w:hAnsi="Arial" w:cs="Arial"/>
              </w:rPr>
            </w:pPr>
          </w:p>
          <w:p w14:paraId="4806E199" w14:textId="626C16CE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4B099701" w14:textId="77777777" w:rsidR="008630D3" w:rsidRDefault="008630D3">
            <w:pPr>
              <w:rPr>
                <w:rFonts w:ascii="Arial" w:hAnsi="Arial" w:cs="Arial"/>
              </w:rPr>
            </w:pPr>
          </w:p>
          <w:p w14:paraId="20595D64" w14:textId="1BC7C401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54BCDDE6" w14:textId="3EA3AE89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Experimental Filmmaking</w:t>
            </w:r>
          </w:p>
          <w:p w14:paraId="6C999AEA" w14:textId="77777777" w:rsidR="008630D3" w:rsidRDefault="008630D3">
            <w:pPr>
              <w:rPr>
                <w:rFonts w:ascii="Arial" w:hAnsi="Arial" w:cs="Arial"/>
              </w:rPr>
            </w:pPr>
          </w:p>
          <w:p w14:paraId="1F609428" w14:textId="53B4FE5B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44A218A5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4E7733CA" w14:textId="40B5D5CD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To provide an opportunity for students to plan and manage a short film production </w:t>
            </w:r>
          </w:p>
          <w:p w14:paraId="08C5D3D3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723E9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develop technical skills associated with experimental filmmaking</w:t>
            </w:r>
          </w:p>
          <w:p w14:paraId="3DDE9F9B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20794E" w14:textId="3EEA61C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provide an opportunity for students to develop appropriate working practices associated with small film production groups</w:t>
            </w:r>
          </w:p>
        </w:tc>
        <w:tc>
          <w:tcPr>
            <w:tcW w:w="3041" w:type="dxa"/>
          </w:tcPr>
          <w:p w14:paraId="3529106E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13DA76B6" w14:textId="2901851C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screenings and practical workshops.</w:t>
            </w:r>
          </w:p>
        </w:tc>
        <w:tc>
          <w:tcPr>
            <w:tcW w:w="2399" w:type="dxa"/>
          </w:tcPr>
          <w:p w14:paraId="4D4264AF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071D7880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08E1A2" w14:textId="197DA8F9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Written Portfolio (20%) Practical Portfolio (80%)</w:t>
            </w:r>
          </w:p>
        </w:tc>
      </w:tr>
      <w:tr w:rsidR="008630D3" w14:paraId="26494A79" w14:textId="77777777" w:rsidTr="00B954D0">
        <w:trPr>
          <w:cantSplit/>
        </w:trPr>
        <w:tc>
          <w:tcPr>
            <w:tcW w:w="2316" w:type="dxa"/>
          </w:tcPr>
          <w:p w14:paraId="6F1D6F53" w14:textId="132332F3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5024FILM</w:t>
            </w:r>
          </w:p>
          <w:p w14:paraId="5744AB74" w14:textId="77777777" w:rsidR="008630D3" w:rsidRDefault="008630D3">
            <w:pPr>
              <w:rPr>
                <w:rFonts w:ascii="Arial" w:hAnsi="Arial" w:cs="Arial"/>
              </w:rPr>
            </w:pPr>
          </w:p>
          <w:p w14:paraId="007254FD" w14:textId="1CDF2D64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3D332B34" w14:textId="77777777" w:rsidR="008630D3" w:rsidRDefault="008630D3">
            <w:pPr>
              <w:rPr>
                <w:rFonts w:ascii="Arial" w:hAnsi="Arial" w:cs="Arial"/>
              </w:rPr>
            </w:pPr>
          </w:p>
          <w:p w14:paraId="3F4CDE58" w14:textId="5F4C0B5D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2CD1BCCA" w14:textId="2733A229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European Cinema</w:t>
            </w:r>
          </w:p>
          <w:p w14:paraId="05446F9C" w14:textId="77777777" w:rsidR="008630D3" w:rsidRDefault="008630D3">
            <w:pPr>
              <w:rPr>
                <w:rFonts w:ascii="Arial" w:hAnsi="Arial" w:cs="Arial"/>
              </w:rPr>
            </w:pPr>
          </w:p>
          <w:p w14:paraId="02FAA9D1" w14:textId="10976499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134B06BA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AA1352A" w14:textId="0479D33C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To introduce a selective range of European national cinemas </w:t>
            </w:r>
          </w:p>
          <w:p w14:paraId="501CBFEB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3F044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explore the concepts of the ‘national’ and the ‘transnational’ in relation to Europe</w:t>
            </w:r>
          </w:p>
          <w:p w14:paraId="2F8A5BDD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17437" w14:textId="061C3DC1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examine the boundaries between art and popular cinema</w:t>
            </w:r>
          </w:p>
        </w:tc>
        <w:tc>
          <w:tcPr>
            <w:tcW w:w="3041" w:type="dxa"/>
          </w:tcPr>
          <w:p w14:paraId="23FA84F4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00E45228" w14:textId="6A0625DF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Workshops, Screenings</w:t>
            </w:r>
          </w:p>
        </w:tc>
        <w:tc>
          <w:tcPr>
            <w:tcW w:w="2399" w:type="dxa"/>
          </w:tcPr>
          <w:p w14:paraId="13C59EFC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1F70E4D1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0696D" w14:textId="1CDF9E53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(70%) Dossier (30%)</w:t>
            </w:r>
          </w:p>
        </w:tc>
      </w:tr>
      <w:tr w:rsidR="008630D3" w14:paraId="68C90D9B" w14:textId="77777777" w:rsidTr="00B954D0">
        <w:trPr>
          <w:cantSplit/>
        </w:trPr>
        <w:tc>
          <w:tcPr>
            <w:tcW w:w="2316" w:type="dxa"/>
          </w:tcPr>
          <w:p w14:paraId="283EE8A7" w14:textId="0F65C05C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6034FILM</w:t>
            </w:r>
          </w:p>
          <w:p w14:paraId="10700BAA" w14:textId="77777777" w:rsidR="008630D3" w:rsidRDefault="008630D3">
            <w:pPr>
              <w:rPr>
                <w:rFonts w:ascii="Arial" w:hAnsi="Arial" w:cs="Arial"/>
              </w:rPr>
            </w:pPr>
          </w:p>
          <w:p w14:paraId="357C26B1" w14:textId="195BD410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1</w:t>
            </w:r>
          </w:p>
          <w:p w14:paraId="76E51509" w14:textId="77777777" w:rsidR="008630D3" w:rsidRDefault="008630D3">
            <w:pPr>
              <w:rPr>
                <w:rFonts w:ascii="Arial" w:hAnsi="Arial" w:cs="Arial"/>
              </w:rPr>
            </w:pPr>
          </w:p>
          <w:p w14:paraId="3B92A3CD" w14:textId="54551E3B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47A5A0B1" w14:textId="5616BE3D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Interpretation in Film</w:t>
            </w:r>
          </w:p>
          <w:p w14:paraId="38128B01" w14:textId="77777777" w:rsidR="008630D3" w:rsidRDefault="008630D3">
            <w:pPr>
              <w:rPr>
                <w:rFonts w:ascii="Arial" w:hAnsi="Arial" w:cs="Arial"/>
              </w:rPr>
            </w:pPr>
          </w:p>
          <w:p w14:paraId="03A2C4F8" w14:textId="5091AFCD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40C6BB12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662C17DF" w14:textId="682D3FA4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explore historical and contemporary approaches to film interpretation</w:t>
            </w:r>
          </w:p>
          <w:p w14:paraId="4A9B7E1D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A6FC7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critically examine and evaluate approaches to film interpretation</w:t>
            </w:r>
          </w:p>
          <w:p w14:paraId="382E4068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B1B3D" w14:textId="6FECBD76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engage with the serious analysis of film</w:t>
            </w:r>
          </w:p>
        </w:tc>
        <w:tc>
          <w:tcPr>
            <w:tcW w:w="3041" w:type="dxa"/>
          </w:tcPr>
          <w:p w14:paraId="4E0D9B57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2600AF08" w14:textId="108153E4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Workshops.</w:t>
            </w:r>
          </w:p>
        </w:tc>
        <w:tc>
          <w:tcPr>
            <w:tcW w:w="2399" w:type="dxa"/>
          </w:tcPr>
          <w:p w14:paraId="3853313A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A945C41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77E68" w14:textId="036216C0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Blog (100%)</w:t>
            </w:r>
          </w:p>
        </w:tc>
      </w:tr>
      <w:tr w:rsidR="008630D3" w14:paraId="64F31491" w14:textId="77777777" w:rsidTr="00B954D0">
        <w:trPr>
          <w:cantSplit/>
        </w:trPr>
        <w:tc>
          <w:tcPr>
            <w:tcW w:w="2316" w:type="dxa"/>
          </w:tcPr>
          <w:p w14:paraId="7CAC5CBE" w14:textId="6ECE8827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4023FILM</w:t>
            </w:r>
          </w:p>
          <w:p w14:paraId="7B6EE1C7" w14:textId="77777777" w:rsidR="008630D3" w:rsidRDefault="008630D3">
            <w:pPr>
              <w:rPr>
                <w:rFonts w:ascii="Arial" w:hAnsi="Arial" w:cs="Arial"/>
              </w:rPr>
            </w:pPr>
          </w:p>
          <w:p w14:paraId="67D879C4" w14:textId="12B2FE0C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76C43263" w14:textId="77777777" w:rsidR="008630D3" w:rsidRDefault="008630D3">
            <w:pPr>
              <w:rPr>
                <w:rFonts w:ascii="Arial" w:hAnsi="Arial" w:cs="Arial"/>
              </w:rPr>
            </w:pPr>
          </w:p>
          <w:p w14:paraId="5CA7BEFF" w14:textId="16140555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55D97D45" w14:textId="7843AB39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Filmmaking B</w:t>
            </w:r>
          </w:p>
          <w:p w14:paraId="13A7B063" w14:textId="77777777" w:rsidR="008630D3" w:rsidRDefault="008630D3">
            <w:pPr>
              <w:rPr>
                <w:rFonts w:ascii="Arial" w:hAnsi="Arial" w:cs="Arial"/>
              </w:rPr>
            </w:pPr>
          </w:p>
          <w:p w14:paraId="2A57211E" w14:textId="6E5DAF7A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106FCA6D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1102E22A" w14:textId="6481E6B2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develop technical skills associated with fiction filmmaking.</w:t>
            </w:r>
          </w:p>
          <w:p w14:paraId="5DDDAA96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To introduce students to the organisation, planning, management, and production </w:t>
            </w:r>
          </w:p>
          <w:p w14:paraId="6807291D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fiction film.</w:t>
            </w:r>
          </w:p>
          <w:p w14:paraId="0EDAEAD2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To offer practice-based learning that explores how a scene fits within a fiction </w:t>
            </w:r>
          </w:p>
          <w:p w14:paraId="6B9E45A0" w14:textId="2A35942A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narrative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and, how aesthetic choices affect storytelling.</w:t>
            </w:r>
          </w:p>
        </w:tc>
        <w:tc>
          <w:tcPr>
            <w:tcW w:w="3041" w:type="dxa"/>
          </w:tcPr>
          <w:p w14:paraId="75CC4BBD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31E20123" w14:textId="5B1165EA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Workshops.</w:t>
            </w:r>
          </w:p>
        </w:tc>
        <w:tc>
          <w:tcPr>
            <w:tcW w:w="2399" w:type="dxa"/>
          </w:tcPr>
          <w:p w14:paraId="59CA8FD6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4AFCF0F0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278DA" w14:textId="0FAB3446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 (30%) Film (70%)</w:t>
            </w:r>
          </w:p>
        </w:tc>
      </w:tr>
      <w:tr w:rsidR="008630D3" w14:paraId="3D544ECA" w14:textId="77777777" w:rsidTr="00B954D0">
        <w:trPr>
          <w:cantSplit/>
        </w:trPr>
        <w:tc>
          <w:tcPr>
            <w:tcW w:w="2316" w:type="dxa"/>
          </w:tcPr>
          <w:p w14:paraId="0CFF864E" w14:textId="472E053C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4024FILM</w:t>
            </w:r>
          </w:p>
          <w:p w14:paraId="41D02598" w14:textId="77777777" w:rsidR="008630D3" w:rsidRDefault="008630D3">
            <w:pPr>
              <w:rPr>
                <w:rFonts w:ascii="Arial" w:hAnsi="Arial" w:cs="Arial"/>
              </w:rPr>
            </w:pPr>
          </w:p>
          <w:p w14:paraId="693F0817" w14:textId="2E79BEED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32264C53" w14:textId="77777777" w:rsidR="008630D3" w:rsidRDefault="008630D3">
            <w:pPr>
              <w:rPr>
                <w:rFonts w:ascii="Arial" w:hAnsi="Arial" w:cs="Arial"/>
              </w:rPr>
            </w:pPr>
          </w:p>
          <w:p w14:paraId="5EDCFFC1" w14:textId="7944A751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7F79415F" w14:textId="2A2F17CC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Criticism</w:t>
            </w:r>
          </w:p>
          <w:p w14:paraId="69CDCF26" w14:textId="77777777" w:rsidR="008630D3" w:rsidRDefault="008630D3">
            <w:pPr>
              <w:rPr>
                <w:rFonts w:ascii="Arial" w:hAnsi="Arial" w:cs="Arial"/>
              </w:rPr>
            </w:pPr>
          </w:p>
          <w:p w14:paraId="5F4C6F05" w14:textId="42FF9D80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600BAA9C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65556B2B" w14:textId="76EB6BC9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develop critical skills in film studies by outlining the different critical approaches to cinema.</w:t>
            </w:r>
          </w:p>
          <w:p w14:paraId="46CAFA94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apply a number of critical concepts to the study of film.</w:t>
            </w:r>
          </w:p>
          <w:p w14:paraId="124BFFD7" w14:textId="6319FC28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understand the historical development of film criticism.</w:t>
            </w:r>
          </w:p>
        </w:tc>
        <w:tc>
          <w:tcPr>
            <w:tcW w:w="3041" w:type="dxa"/>
          </w:tcPr>
          <w:p w14:paraId="2CE34A9A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08A29999" w14:textId="752EDC7D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Workshops.</w:t>
            </w:r>
          </w:p>
        </w:tc>
        <w:tc>
          <w:tcPr>
            <w:tcW w:w="2399" w:type="dxa"/>
          </w:tcPr>
          <w:p w14:paraId="79ACA4CF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F3B8E4F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B48CA" w14:textId="3682A3CF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 Review (40%) Essay - 2500 Words (60%)</w:t>
            </w:r>
          </w:p>
        </w:tc>
      </w:tr>
      <w:tr w:rsidR="008630D3" w14:paraId="29F20205" w14:textId="77777777" w:rsidTr="00B954D0">
        <w:trPr>
          <w:cantSplit/>
        </w:trPr>
        <w:tc>
          <w:tcPr>
            <w:tcW w:w="2316" w:type="dxa"/>
          </w:tcPr>
          <w:p w14:paraId="6909FED0" w14:textId="007D0017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4025FILM</w:t>
            </w:r>
          </w:p>
          <w:p w14:paraId="3F817330" w14:textId="77777777" w:rsidR="008630D3" w:rsidRDefault="008630D3">
            <w:pPr>
              <w:rPr>
                <w:rFonts w:ascii="Arial" w:hAnsi="Arial" w:cs="Arial"/>
              </w:rPr>
            </w:pPr>
          </w:p>
          <w:p w14:paraId="642CDB6A" w14:textId="20A5D1BB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27EA6FB0" w14:textId="77777777" w:rsidR="008630D3" w:rsidRDefault="008630D3">
            <w:pPr>
              <w:rPr>
                <w:rFonts w:ascii="Arial" w:hAnsi="Arial" w:cs="Arial"/>
              </w:rPr>
            </w:pPr>
          </w:p>
          <w:p w14:paraId="583389E8" w14:textId="5BF7ED62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4611323B" w14:textId="501325DF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Documentary: Film and Reality</w:t>
            </w:r>
          </w:p>
          <w:p w14:paraId="1CC0DE0C" w14:textId="77777777" w:rsidR="008630D3" w:rsidRDefault="008630D3">
            <w:pPr>
              <w:rPr>
                <w:rFonts w:ascii="Arial" w:hAnsi="Arial" w:cs="Arial"/>
              </w:rPr>
            </w:pPr>
          </w:p>
          <w:p w14:paraId="4C3E728E" w14:textId="1346D83E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30A13714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591631C" w14:textId="4D042418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introduce students to the different formats of documentary</w:t>
            </w:r>
          </w:p>
          <w:p w14:paraId="2A38DC48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investigate the problems of representing the historical world on   screen</w:t>
            </w:r>
          </w:p>
          <w:p w14:paraId="12BD934C" w14:textId="7485D332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assess the ethical implications of different forms of representing reality</w:t>
            </w:r>
          </w:p>
        </w:tc>
        <w:tc>
          <w:tcPr>
            <w:tcW w:w="3041" w:type="dxa"/>
          </w:tcPr>
          <w:p w14:paraId="04034D67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0DC878B2" w14:textId="29F1249B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Workshops.</w:t>
            </w:r>
          </w:p>
        </w:tc>
        <w:tc>
          <w:tcPr>
            <w:tcW w:w="2399" w:type="dxa"/>
          </w:tcPr>
          <w:p w14:paraId="118CDADC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3B4EA5C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AECF9" w14:textId="409CA472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- 1500 words (40%) Essay - 2500 words (60%)</w:t>
            </w:r>
          </w:p>
        </w:tc>
      </w:tr>
      <w:tr w:rsidR="008630D3" w14:paraId="208E3076" w14:textId="77777777" w:rsidTr="00B954D0">
        <w:trPr>
          <w:cantSplit/>
        </w:trPr>
        <w:tc>
          <w:tcPr>
            <w:tcW w:w="2316" w:type="dxa"/>
          </w:tcPr>
          <w:p w14:paraId="50D186D2" w14:textId="29657785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4027FILM</w:t>
            </w:r>
          </w:p>
          <w:p w14:paraId="112E08D3" w14:textId="77777777" w:rsidR="008630D3" w:rsidRDefault="008630D3">
            <w:pPr>
              <w:rPr>
                <w:rFonts w:ascii="Arial" w:hAnsi="Arial" w:cs="Arial"/>
              </w:rPr>
            </w:pPr>
          </w:p>
          <w:p w14:paraId="2E1534A9" w14:textId="20F57A1F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7E91FF19" w14:textId="77777777" w:rsidR="008630D3" w:rsidRDefault="008630D3">
            <w:pPr>
              <w:rPr>
                <w:rFonts w:ascii="Arial" w:hAnsi="Arial" w:cs="Arial"/>
              </w:rPr>
            </w:pPr>
          </w:p>
          <w:p w14:paraId="7C5C1561" w14:textId="689DFA15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44214C96" w14:textId="12668769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Filmmaking 2</w:t>
            </w:r>
          </w:p>
          <w:p w14:paraId="4C83FC8B" w14:textId="77777777" w:rsidR="008630D3" w:rsidRDefault="008630D3">
            <w:pPr>
              <w:rPr>
                <w:rFonts w:ascii="Arial" w:hAnsi="Arial" w:cs="Arial"/>
              </w:rPr>
            </w:pPr>
          </w:p>
          <w:p w14:paraId="73AD1CE0" w14:textId="1C7D0447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43255508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437C6068" w14:textId="2F06F974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To introduce students to the basic principles of single camera factual filmmaking</w:t>
            </w:r>
          </w:p>
          <w:p w14:paraId="1AE7F8EE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To introduce students to the organisation, planning, management and production of factual film</w:t>
            </w:r>
          </w:p>
          <w:p w14:paraId="5339BA48" w14:textId="26AF52C4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To encourage students to critically reflect on their own factual filmmaking</w:t>
            </w:r>
          </w:p>
        </w:tc>
        <w:tc>
          <w:tcPr>
            <w:tcW w:w="3041" w:type="dxa"/>
          </w:tcPr>
          <w:p w14:paraId="6D68E6C5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68AC2E33" w14:textId="20231BE5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Workshops.</w:t>
            </w:r>
          </w:p>
        </w:tc>
        <w:tc>
          <w:tcPr>
            <w:tcW w:w="2399" w:type="dxa"/>
          </w:tcPr>
          <w:p w14:paraId="08F6A277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78C36B18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556C2" w14:textId="03FA8612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Dossier (30%) Film Project (70%)</w:t>
            </w:r>
          </w:p>
        </w:tc>
      </w:tr>
      <w:tr w:rsidR="008630D3" w14:paraId="2C5F3E59" w14:textId="77777777" w:rsidTr="00B954D0">
        <w:trPr>
          <w:cantSplit/>
        </w:trPr>
        <w:tc>
          <w:tcPr>
            <w:tcW w:w="2316" w:type="dxa"/>
          </w:tcPr>
          <w:p w14:paraId="5D32ABEA" w14:textId="6C88A653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5021FILM</w:t>
            </w:r>
          </w:p>
          <w:p w14:paraId="7BFA0858" w14:textId="77777777" w:rsidR="008630D3" w:rsidRDefault="008630D3">
            <w:pPr>
              <w:rPr>
                <w:rFonts w:ascii="Arial" w:hAnsi="Arial" w:cs="Arial"/>
              </w:rPr>
            </w:pPr>
          </w:p>
          <w:p w14:paraId="421F1E17" w14:textId="72DFECDE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3ED23797" w14:textId="77777777" w:rsidR="008630D3" w:rsidRDefault="008630D3">
            <w:pPr>
              <w:rPr>
                <w:rFonts w:ascii="Arial" w:hAnsi="Arial" w:cs="Arial"/>
              </w:rPr>
            </w:pPr>
          </w:p>
          <w:p w14:paraId="11CE0B71" w14:textId="5F37B8DB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64BF6E1C" w14:textId="20B4BF93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Adaptation</w:t>
            </w:r>
          </w:p>
          <w:p w14:paraId="1EF00828" w14:textId="77777777" w:rsidR="008630D3" w:rsidRDefault="008630D3">
            <w:pPr>
              <w:rPr>
                <w:rFonts w:ascii="Arial" w:hAnsi="Arial" w:cs="Arial"/>
              </w:rPr>
            </w:pPr>
          </w:p>
          <w:p w14:paraId="2899AA25" w14:textId="315576AF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2F92E329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C39659A" w14:textId="66C79260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investigate the relationship between film and source texts (namely novels,</w:t>
            </w:r>
          </w:p>
          <w:p w14:paraId="3E274C4A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70BAB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comic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books, graphic novels, scripts, plays, computer games, other films etc.)</w:t>
            </w:r>
          </w:p>
          <w:p w14:paraId="39D1EBB6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A6CBD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explore the theoretical issues surrounding the relationship of form to content in narrative fiction film as they are highlighted in the process of adaptation</w:t>
            </w:r>
          </w:p>
          <w:p w14:paraId="4542D16D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11AD8" w14:textId="694DBFE5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facilitate the adaptation of a text into a film script.</w:t>
            </w:r>
          </w:p>
        </w:tc>
        <w:tc>
          <w:tcPr>
            <w:tcW w:w="3041" w:type="dxa"/>
          </w:tcPr>
          <w:p w14:paraId="1B99C8DD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530F9C4C" w14:textId="1F8F83E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Workshops.</w:t>
            </w:r>
          </w:p>
        </w:tc>
        <w:tc>
          <w:tcPr>
            <w:tcW w:w="2399" w:type="dxa"/>
          </w:tcPr>
          <w:p w14:paraId="02314226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36C350E5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BE28F" w14:textId="5AE60468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- Script (50%) Exam (50%)</w:t>
            </w:r>
          </w:p>
        </w:tc>
      </w:tr>
      <w:tr w:rsidR="008630D3" w14:paraId="6DD986A2" w14:textId="77777777" w:rsidTr="00B954D0">
        <w:trPr>
          <w:cantSplit/>
        </w:trPr>
        <w:tc>
          <w:tcPr>
            <w:tcW w:w="2316" w:type="dxa"/>
          </w:tcPr>
          <w:p w14:paraId="1A1B2224" w14:textId="1D4949C1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5023FILM</w:t>
            </w:r>
          </w:p>
          <w:p w14:paraId="1DF98271" w14:textId="77777777" w:rsidR="008630D3" w:rsidRDefault="008630D3">
            <w:pPr>
              <w:rPr>
                <w:rFonts w:ascii="Arial" w:hAnsi="Arial" w:cs="Arial"/>
              </w:rPr>
            </w:pPr>
          </w:p>
          <w:p w14:paraId="080DE7D8" w14:textId="0C51686C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18840530" w14:textId="77777777" w:rsidR="008630D3" w:rsidRDefault="008630D3">
            <w:pPr>
              <w:rPr>
                <w:rFonts w:ascii="Arial" w:hAnsi="Arial" w:cs="Arial"/>
              </w:rPr>
            </w:pPr>
          </w:p>
          <w:p w14:paraId="2EC84505" w14:textId="4905148F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4EE5DFEA" w14:textId="364BCCC7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Filmmaking</w:t>
            </w:r>
          </w:p>
          <w:p w14:paraId="63CBEF6B" w14:textId="77777777" w:rsidR="008630D3" w:rsidRDefault="008630D3">
            <w:pPr>
              <w:rPr>
                <w:rFonts w:ascii="Arial" w:hAnsi="Arial" w:cs="Arial"/>
              </w:rPr>
            </w:pPr>
          </w:p>
          <w:p w14:paraId="540CA27D" w14:textId="28E67E73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15A138DF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5344FB41" w14:textId="166722E9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offer practice-based learning that provides an opportunity for students to plan, manage, and produce a short film.</w:t>
            </w:r>
          </w:p>
          <w:p w14:paraId="03C26ECE" w14:textId="4FEEC778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To develop technical skills associated with filmmaking.</w:t>
            </w:r>
          </w:p>
        </w:tc>
        <w:tc>
          <w:tcPr>
            <w:tcW w:w="3041" w:type="dxa"/>
          </w:tcPr>
          <w:p w14:paraId="6EEB6D84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55217CB2" w14:textId="2EF041D9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Workshops.</w:t>
            </w:r>
          </w:p>
        </w:tc>
        <w:tc>
          <w:tcPr>
            <w:tcW w:w="2399" w:type="dxa"/>
          </w:tcPr>
          <w:p w14:paraId="3DF3790F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40781269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9AAC9" w14:textId="0B1D11D8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 (30%) Film (70%)</w:t>
            </w:r>
          </w:p>
        </w:tc>
      </w:tr>
      <w:tr w:rsidR="008630D3" w14:paraId="74F46ACD" w14:textId="77777777" w:rsidTr="00B954D0">
        <w:trPr>
          <w:cantSplit/>
        </w:trPr>
        <w:tc>
          <w:tcPr>
            <w:tcW w:w="2316" w:type="dxa"/>
          </w:tcPr>
          <w:p w14:paraId="25999F69" w14:textId="4171C072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5025FILM</w:t>
            </w:r>
          </w:p>
          <w:p w14:paraId="11854761" w14:textId="77777777" w:rsidR="008630D3" w:rsidRDefault="008630D3">
            <w:pPr>
              <w:rPr>
                <w:rFonts w:ascii="Arial" w:hAnsi="Arial" w:cs="Arial"/>
              </w:rPr>
            </w:pPr>
          </w:p>
          <w:p w14:paraId="41100B9C" w14:textId="308EB154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1F9A426E" w14:textId="77777777" w:rsidR="008630D3" w:rsidRDefault="008630D3">
            <w:pPr>
              <w:rPr>
                <w:rFonts w:ascii="Arial" w:hAnsi="Arial" w:cs="Arial"/>
              </w:rPr>
            </w:pPr>
          </w:p>
          <w:p w14:paraId="422F6268" w14:textId="1F7A36B8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6D470FE5" w14:textId="0193AE46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in Film</w:t>
            </w:r>
          </w:p>
          <w:p w14:paraId="5A39A72C" w14:textId="77777777" w:rsidR="008630D3" w:rsidRDefault="008630D3">
            <w:pPr>
              <w:rPr>
                <w:rFonts w:ascii="Arial" w:hAnsi="Arial" w:cs="Arial"/>
              </w:rPr>
            </w:pPr>
          </w:p>
          <w:p w14:paraId="2EDEF970" w14:textId="0699EED5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6E5AEB57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0E57AC81" w14:textId="4D05EBD0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develop an understanding of the working practices of the British film industry in the sectors of film funding, production, distribution and exhibition.</w:t>
            </w:r>
          </w:p>
          <w:p w14:paraId="095F9C87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736B4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make students aware of work experience opportunities in film and related fields.</w:t>
            </w:r>
          </w:p>
          <w:p w14:paraId="428142FB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4065E" w14:textId="689591C4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To develop a personal career experience plan.</w:t>
            </w:r>
          </w:p>
        </w:tc>
        <w:tc>
          <w:tcPr>
            <w:tcW w:w="3041" w:type="dxa"/>
          </w:tcPr>
          <w:p w14:paraId="33DAEC76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0A452556" w14:textId="66E22320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Workshops.</w:t>
            </w:r>
          </w:p>
        </w:tc>
        <w:tc>
          <w:tcPr>
            <w:tcW w:w="2399" w:type="dxa"/>
          </w:tcPr>
          <w:p w14:paraId="79E7CED7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4CF71952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5F7E9" w14:textId="76C3CA3B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 - 1500 Words (30%) Portfolio (70%)</w:t>
            </w:r>
          </w:p>
        </w:tc>
      </w:tr>
      <w:tr w:rsidR="008630D3" w14:paraId="1BA7A5D6" w14:textId="77777777" w:rsidTr="00B954D0">
        <w:trPr>
          <w:cantSplit/>
        </w:trPr>
        <w:tc>
          <w:tcPr>
            <w:tcW w:w="2316" w:type="dxa"/>
          </w:tcPr>
          <w:p w14:paraId="46923A68" w14:textId="2E411E18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5026FILM</w:t>
            </w:r>
          </w:p>
          <w:p w14:paraId="72D782AB" w14:textId="77777777" w:rsidR="008630D3" w:rsidRDefault="008630D3">
            <w:pPr>
              <w:rPr>
                <w:rFonts w:ascii="Arial" w:hAnsi="Arial" w:cs="Arial"/>
              </w:rPr>
            </w:pPr>
          </w:p>
          <w:p w14:paraId="50BCC09F" w14:textId="01615C0C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7436802E" w14:textId="77777777" w:rsidR="008630D3" w:rsidRDefault="008630D3">
            <w:pPr>
              <w:rPr>
                <w:rFonts w:ascii="Arial" w:hAnsi="Arial" w:cs="Arial"/>
              </w:rPr>
            </w:pPr>
          </w:p>
          <w:p w14:paraId="21700B02" w14:textId="3CF5F513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50EDE96B" w14:textId="2670A9A3" w:rsidR="008630D3" w:rsidRDefault="008630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Audiovisual</w:t>
            </w:r>
            <w:proofErr w:type="spellEnd"/>
            <w:r>
              <w:rPr>
                <w:rFonts w:ascii="Arial" w:hAnsi="Arial" w:cs="Arial"/>
              </w:rPr>
              <w:t xml:space="preserve"> Essay</w:t>
            </w:r>
          </w:p>
          <w:p w14:paraId="52208A42" w14:textId="77777777" w:rsidR="008630D3" w:rsidRDefault="008630D3">
            <w:pPr>
              <w:rPr>
                <w:rFonts w:ascii="Arial" w:hAnsi="Arial" w:cs="Arial"/>
              </w:rPr>
            </w:pPr>
          </w:p>
          <w:p w14:paraId="62631A8D" w14:textId="3C9B1E94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4A269E45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5229193" w14:textId="44349F19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To introduce students to the growing field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audiovisual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essays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videographic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criticism.</w:t>
            </w:r>
          </w:p>
          <w:p w14:paraId="0EFE705D" w14:textId="2A77779E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To introduce students to the concepts of practice based research illustrating how to manipulate, edit and produce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audiovisual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content for academic work.</w:t>
            </w:r>
          </w:p>
        </w:tc>
        <w:tc>
          <w:tcPr>
            <w:tcW w:w="3041" w:type="dxa"/>
          </w:tcPr>
          <w:p w14:paraId="10087195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52294ACB" w14:textId="1D4989AF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Workshops.</w:t>
            </w:r>
          </w:p>
        </w:tc>
        <w:tc>
          <w:tcPr>
            <w:tcW w:w="2399" w:type="dxa"/>
          </w:tcPr>
          <w:p w14:paraId="280BB4F8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642A4B62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731A1" w14:textId="10DB3739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 - Proposal (10%) Artefact (65%) Portfolio - Reflection (25%)</w:t>
            </w:r>
          </w:p>
        </w:tc>
      </w:tr>
      <w:tr w:rsidR="008630D3" w14:paraId="263E1C5D" w14:textId="77777777" w:rsidTr="00B954D0">
        <w:trPr>
          <w:cantSplit/>
        </w:trPr>
        <w:tc>
          <w:tcPr>
            <w:tcW w:w="2316" w:type="dxa"/>
          </w:tcPr>
          <w:p w14:paraId="3E18AC18" w14:textId="3E5CE560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6030FILM</w:t>
            </w:r>
          </w:p>
          <w:p w14:paraId="538EE737" w14:textId="77777777" w:rsidR="008630D3" w:rsidRDefault="008630D3">
            <w:pPr>
              <w:rPr>
                <w:rFonts w:ascii="Arial" w:hAnsi="Arial" w:cs="Arial"/>
              </w:rPr>
            </w:pPr>
          </w:p>
          <w:p w14:paraId="2C49024C" w14:textId="5C238095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07E9E4DF" w14:textId="77777777" w:rsidR="008630D3" w:rsidRDefault="008630D3">
            <w:pPr>
              <w:rPr>
                <w:rFonts w:ascii="Arial" w:hAnsi="Arial" w:cs="Arial"/>
              </w:rPr>
            </w:pPr>
          </w:p>
          <w:p w14:paraId="097DB9CD" w14:textId="51EB7519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07259B46" w14:textId="21DD21F3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Cinema</w:t>
            </w:r>
          </w:p>
          <w:p w14:paraId="48C27231" w14:textId="77777777" w:rsidR="008630D3" w:rsidRDefault="008630D3">
            <w:pPr>
              <w:rPr>
                <w:rFonts w:ascii="Arial" w:hAnsi="Arial" w:cs="Arial"/>
              </w:rPr>
            </w:pPr>
          </w:p>
          <w:p w14:paraId="374D9BEE" w14:textId="6A792D06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17DE58F2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B5CBDAA" w14:textId="5F323B0C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provide a selective overview of world cinema.</w:t>
            </w:r>
          </w:p>
          <w:p w14:paraId="2DFD93CA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6C0534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examine cinemas of the world historically and aesthetically.</w:t>
            </w:r>
          </w:p>
          <w:p w14:paraId="6C80AA90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3C49D" w14:textId="3E41038E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develop a critical understanding of films from different cultural contexts.</w:t>
            </w:r>
          </w:p>
        </w:tc>
        <w:tc>
          <w:tcPr>
            <w:tcW w:w="3041" w:type="dxa"/>
          </w:tcPr>
          <w:p w14:paraId="4C6CBFB2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097A9BFF" w14:textId="08B2AFA0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Lectures, Seminars, Workshops, Screenings.</w:t>
            </w:r>
          </w:p>
        </w:tc>
        <w:tc>
          <w:tcPr>
            <w:tcW w:w="2399" w:type="dxa"/>
          </w:tcPr>
          <w:p w14:paraId="71D25692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2D501341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F3AC3" w14:textId="48D8AF9A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 (50%) Essay (50%)</w:t>
            </w:r>
          </w:p>
        </w:tc>
      </w:tr>
      <w:tr w:rsidR="008630D3" w14:paraId="0175184E" w14:textId="77777777" w:rsidTr="00B954D0">
        <w:trPr>
          <w:cantSplit/>
        </w:trPr>
        <w:tc>
          <w:tcPr>
            <w:tcW w:w="2316" w:type="dxa"/>
          </w:tcPr>
          <w:p w14:paraId="389EE2C9" w14:textId="46CC9E2C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6031FILM</w:t>
            </w:r>
          </w:p>
          <w:p w14:paraId="426EFE2E" w14:textId="77777777" w:rsidR="008630D3" w:rsidRDefault="008630D3">
            <w:pPr>
              <w:rPr>
                <w:rFonts w:ascii="Arial" w:hAnsi="Arial" w:cs="Arial"/>
              </w:rPr>
            </w:pPr>
          </w:p>
          <w:p w14:paraId="3719F74A" w14:textId="1293BF0D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7A309DC8" w14:textId="77777777" w:rsidR="008630D3" w:rsidRDefault="008630D3">
            <w:pPr>
              <w:rPr>
                <w:rFonts w:ascii="Arial" w:hAnsi="Arial" w:cs="Arial"/>
              </w:rPr>
            </w:pPr>
          </w:p>
          <w:p w14:paraId="4EA61A74" w14:textId="586C37C3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08403D78" w14:textId="507FCDD2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for Film</w:t>
            </w:r>
          </w:p>
          <w:p w14:paraId="2382D7D9" w14:textId="77777777" w:rsidR="008630D3" w:rsidRDefault="008630D3">
            <w:pPr>
              <w:rPr>
                <w:rFonts w:ascii="Arial" w:hAnsi="Arial" w:cs="Arial"/>
              </w:rPr>
            </w:pPr>
          </w:p>
          <w:p w14:paraId="5551A703" w14:textId="33AA7A9D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77A8796A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0DDFA8C5" w14:textId="373A945D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introduce a range of writing skill adopted by the film industry.</w:t>
            </w:r>
          </w:p>
          <w:p w14:paraId="1B66BEAF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To practice different modes of writing and other skills such as file management, recording videos for vlogs, and photo editing skills. </w:t>
            </w:r>
          </w:p>
          <w:p w14:paraId="3880F3E2" w14:textId="2AE1E5D3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critically reflect on writing styles in relation to different audiences</w:t>
            </w:r>
          </w:p>
        </w:tc>
        <w:tc>
          <w:tcPr>
            <w:tcW w:w="3041" w:type="dxa"/>
          </w:tcPr>
          <w:p w14:paraId="7F8374D3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4618FE1E" w14:textId="40621AD5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series of lectures and workshops.</w:t>
            </w:r>
          </w:p>
        </w:tc>
        <w:tc>
          <w:tcPr>
            <w:tcW w:w="2399" w:type="dxa"/>
          </w:tcPr>
          <w:p w14:paraId="4305D031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5110D113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996A5" w14:textId="7E0E5ABF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Artefact 1 (40%) Artefact 2 (60%)</w:t>
            </w:r>
          </w:p>
        </w:tc>
      </w:tr>
      <w:tr w:rsidR="008630D3" w14:paraId="46698118" w14:textId="77777777" w:rsidTr="00B954D0">
        <w:trPr>
          <w:cantSplit/>
        </w:trPr>
        <w:tc>
          <w:tcPr>
            <w:tcW w:w="2316" w:type="dxa"/>
          </w:tcPr>
          <w:p w14:paraId="30EA06A5" w14:textId="254918BB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6038FILM</w:t>
            </w:r>
          </w:p>
          <w:p w14:paraId="1D0DA41C" w14:textId="77777777" w:rsidR="008630D3" w:rsidRDefault="008630D3">
            <w:pPr>
              <w:rPr>
                <w:rFonts w:ascii="Arial" w:hAnsi="Arial" w:cs="Arial"/>
              </w:rPr>
            </w:pPr>
          </w:p>
          <w:p w14:paraId="2F5D9A8B" w14:textId="719954BC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 2</w:t>
            </w:r>
          </w:p>
          <w:p w14:paraId="34FE8E34" w14:textId="77777777" w:rsidR="008630D3" w:rsidRDefault="008630D3">
            <w:pPr>
              <w:rPr>
                <w:rFonts w:ascii="Arial" w:hAnsi="Arial" w:cs="Arial"/>
              </w:rPr>
            </w:pPr>
          </w:p>
          <w:p w14:paraId="398C23F7" w14:textId="32B3EF06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</w:p>
        </w:tc>
        <w:tc>
          <w:tcPr>
            <w:tcW w:w="3122" w:type="dxa"/>
          </w:tcPr>
          <w:p w14:paraId="2B10EA5F" w14:textId="48612500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Writing for Film</w:t>
            </w:r>
          </w:p>
          <w:p w14:paraId="42FC1AAC" w14:textId="77777777" w:rsidR="008630D3" w:rsidRDefault="008630D3">
            <w:pPr>
              <w:rPr>
                <w:rFonts w:ascii="Arial" w:hAnsi="Arial" w:cs="Arial"/>
              </w:rPr>
            </w:pPr>
          </w:p>
          <w:p w14:paraId="504C9DEF" w14:textId="47E1FD55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2B9BFF32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1E3B4F4D" w14:textId="12400E33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introduce a range of writing skill adopted by the film industry.</w:t>
            </w:r>
          </w:p>
          <w:p w14:paraId="027C81DA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To practice different modes of writing and other skills such as file management, recording videos for vlogs, and photo editing skills. </w:t>
            </w:r>
          </w:p>
          <w:p w14:paraId="2653C68C" w14:textId="1A8F9B28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critically reflect on writing styles in relation to different audiences</w:t>
            </w:r>
          </w:p>
        </w:tc>
        <w:tc>
          <w:tcPr>
            <w:tcW w:w="3041" w:type="dxa"/>
          </w:tcPr>
          <w:p w14:paraId="3786A1E2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76F4B1D6" w14:textId="0746C30A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series of lectures and workshops.</w:t>
            </w:r>
          </w:p>
        </w:tc>
        <w:tc>
          <w:tcPr>
            <w:tcW w:w="2399" w:type="dxa"/>
          </w:tcPr>
          <w:p w14:paraId="029B1304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12354132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75BCD" w14:textId="7C1BBAAD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Artefact (100%)</w:t>
            </w:r>
          </w:p>
        </w:tc>
      </w:tr>
      <w:tr w:rsidR="008630D3" w14:paraId="6B062CAA" w14:textId="77777777" w:rsidTr="00B954D0">
        <w:trPr>
          <w:cantSplit/>
        </w:trPr>
        <w:tc>
          <w:tcPr>
            <w:tcW w:w="2316" w:type="dxa"/>
          </w:tcPr>
          <w:p w14:paraId="19EF9E45" w14:textId="5EC7B199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DOCVARIABLE CATALOG_NBR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6036FILM</w:t>
            </w:r>
            <w:r>
              <w:rPr>
                <w:rFonts w:ascii="Arial" w:hAnsi="Arial" w:cs="Arial"/>
              </w:rPr>
              <w:fldChar w:fldCharType="end"/>
            </w:r>
          </w:p>
          <w:p w14:paraId="18976D3F" w14:textId="77777777" w:rsidR="008630D3" w:rsidRDefault="008630D3">
            <w:pPr>
              <w:rPr>
                <w:rFonts w:ascii="Arial" w:hAnsi="Arial" w:cs="Arial"/>
              </w:rPr>
            </w:pPr>
          </w:p>
          <w:p w14:paraId="0446DBDD" w14:textId="31398116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Semester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Yearlong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6D55D3" w14:textId="77777777" w:rsidR="008630D3" w:rsidRDefault="008630D3">
            <w:pPr>
              <w:rPr>
                <w:rFonts w:ascii="Arial" w:hAnsi="Arial" w:cs="Arial"/>
              </w:rPr>
            </w:pPr>
          </w:p>
          <w:p w14:paraId="42D15567" w14:textId="2A81C9E1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DOCVARIABLE SUBJECT </w:instrText>
            </w:r>
            <w:r w:rsidRPr="00864A7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Film studies</w:t>
            </w:r>
            <w:r w:rsidRPr="00864A70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3122" w:type="dxa"/>
          </w:tcPr>
          <w:p w14:paraId="79AC1BB5" w14:textId="084D9214" w:rsidR="008630D3" w:rsidRDefault="008630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DOCVARIABLE Module_name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Mixed Media Research Project</w:t>
            </w:r>
            <w:r>
              <w:rPr>
                <w:rFonts w:ascii="Arial" w:hAnsi="Arial" w:cs="Arial"/>
              </w:rPr>
              <w:fldChar w:fldCharType="end"/>
            </w:r>
          </w:p>
          <w:p w14:paraId="5AAFE7B0" w14:textId="77777777" w:rsidR="008630D3" w:rsidRDefault="008630D3">
            <w:pPr>
              <w:rPr>
                <w:rFonts w:ascii="Arial" w:hAnsi="Arial" w:cs="Arial"/>
              </w:rPr>
            </w:pPr>
          </w:p>
          <w:p w14:paraId="73C635DE" w14:textId="7A4E49F6" w:rsidR="008630D3" w:rsidRDefault="008630D3">
            <w:pPr>
              <w:rPr>
                <w:rFonts w:ascii="Arial" w:hAnsi="Arial" w:cs="Arial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t>(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Credits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4A70"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70" w:type="dxa"/>
          </w:tcPr>
          <w:p w14:paraId="0D81E981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Aim:</w:t>
            </w:r>
          </w:p>
          <w:p w14:paraId="2D61AD1A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"Aim"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1. To extend research, practical and conceptual skills developed in taught modules</w:t>
            </w:r>
          </w:p>
          <w:p w14:paraId="39FA47D8" w14:textId="77777777" w:rsidR="008630D3" w:rsidRDefault="00863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provide students with the opportunity to research in depth on a specific topic of their own devising</w:t>
            </w:r>
          </w:p>
          <w:p w14:paraId="160D839B" w14:textId="753BA572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To provide students with an opportunity to explore the relationship between theory and practice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1" w:type="dxa"/>
          </w:tcPr>
          <w:p w14:paraId="6353F453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Learning activities:</w:t>
            </w:r>
          </w:p>
          <w:p w14:paraId="1F7E91D3" w14:textId="1C0C4AC4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Learning_activities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Lectures, Tutorials, screenings and practical workshops.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9" w:type="dxa"/>
          </w:tcPr>
          <w:p w14:paraId="3A75E68E" w14:textId="77777777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i/>
                <w:iCs/>
                <w:sz w:val="20"/>
                <w:szCs w:val="20"/>
              </w:rPr>
              <w:t>Assessment:</w:t>
            </w:r>
          </w:p>
          <w:p w14:paraId="581AA7B5" w14:textId="77777777" w:rsidR="008630D3" w:rsidRPr="00864A70" w:rsidRDefault="008630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D0E30" w14:textId="082C9453" w:rsidR="008630D3" w:rsidRPr="00864A70" w:rsidRDefault="008630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64A70"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DOCVARIABLE Assessment </w:instrTex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Mixed Media Research Project (100%)</w:t>
            </w:r>
            <w:r w:rsidRPr="00864A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94323C" w14:textId="77777777" w:rsidR="00AF07AF" w:rsidRPr="00864A70" w:rsidRDefault="00AF07AF">
      <w:pPr>
        <w:rPr>
          <w:rFonts w:ascii="Arial" w:hAnsi="Arial" w:cs="Arial"/>
        </w:rPr>
      </w:pPr>
    </w:p>
    <w:sectPr w:rsidR="00AF07AF" w:rsidRPr="00864A70" w:rsidSect="00864A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5792" w14:textId="77777777" w:rsidR="00CD3653" w:rsidRDefault="00CD3653" w:rsidP="00CD3653">
      <w:pPr>
        <w:spacing w:after="0" w:line="240" w:lineRule="auto"/>
      </w:pPr>
      <w:r>
        <w:separator/>
      </w:r>
    </w:p>
  </w:endnote>
  <w:endnote w:type="continuationSeparator" w:id="0">
    <w:p w14:paraId="534831B6" w14:textId="77777777" w:rsidR="00CD3653" w:rsidRDefault="00CD3653" w:rsidP="00CD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6D090" w14:textId="77777777" w:rsidR="00CD3653" w:rsidRDefault="00CD3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E99BF" w14:textId="77777777" w:rsidR="00CD3653" w:rsidRDefault="00CD36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0DC9C" w14:textId="77777777" w:rsidR="00CD3653" w:rsidRDefault="00CD3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B8C71" w14:textId="77777777" w:rsidR="00CD3653" w:rsidRDefault="00CD3653" w:rsidP="00CD3653">
      <w:pPr>
        <w:spacing w:after="0" w:line="240" w:lineRule="auto"/>
      </w:pPr>
      <w:r>
        <w:separator/>
      </w:r>
    </w:p>
  </w:footnote>
  <w:footnote w:type="continuationSeparator" w:id="0">
    <w:p w14:paraId="54A3CB21" w14:textId="77777777" w:rsidR="00CD3653" w:rsidRDefault="00CD3653" w:rsidP="00CD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61C2" w14:textId="77777777" w:rsidR="00CD3653" w:rsidRDefault="00CD3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DB22" w14:textId="77777777" w:rsidR="00CD3653" w:rsidRDefault="00CD3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64D0" w14:textId="77777777" w:rsidR="00CD3653" w:rsidRDefault="00CD3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AD_ORG" w:val="1005"/>
    <w:docVar w:name="ACADEMIC_LEVEL" w:val="NQ6"/>
    <w:docVar w:name="Aim" w:val="1. To extend research, practical and conceptual skills developed in taught modules_x000d_2. To provide students with the opportunity to research in depth on a specific topic of their own devising_x000d_3. To provide students with an opportunity to explore the relationship between theory and practice"/>
    <w:docVar w:name="Assessment" w:val="Mixed Media Research Project (100%)"/>
    <w:docVar w:name="CAMPUS" w:val="MTP"/>
    <w:docVar w:name="CATALOG_NBR" w:val="6036FILM"/>
    <w:docVar w:name="Credits" w:val="30"/>
    <w:docVar w:name="CRSE_ID" w:val="122109"/>
    <w:docVar w:name="JMU_MODULE_NOTES" w:val="Students will have the opportunity to explore the relationship between theory and practice. Their portfolio will consist of a written and practical element, with the following indicative word count and film timings, along with the assessment weightings: 6500 word thesis (80%) &amp; 2-3 minute A/V production (20%) or 4000 word thesis (50%) &amp; 5 minute A/V production (50%) or 2000 word thesis (20%) and 8-10 minute A/V production (80%)"/>
    <w:docVar w:name="Learning_activities" w:val="Lectures, Tutorials, screenings and practical workshops."/>
    <w:docVar w:name="Module_name" w:val="Mixed Media Research Project"/>
    <w:docVar w:name="School" w:val="LSS"/>
    <w:docVar w:name="Semester" w:val="Yearlong"/>
    <w:docVar w:name="SUBJECT" w:val="Film studies"/>
  </w:docVars>
  <w:rsids>
    <w:rsidRoot w:val="00864A70"/>
    <w:rsid w:val="00062766"/>
    <w:rsid w:val="00104C5D"/>
    <w:rsid w:val="001979A2"/>
    <w:rsid w:val="001E47BE"/>
    <w:rsid w:val="00206A4E"/>
    <w:rsid w:val="002A03D7"/>
    <w:rsid w:val="002D08D9"/>
    <w:rsid w:val="002E4247"/>
    <w:rsid w:val="0042423E"/>
    <w:rsid w:val="004D2F73"/>
    <w:rsid w:val="005952FF"/>
    <w:rsid w:val="005C71B2"/>
    <w:rsid w:val="00682B22"/>
    <w:rsid w:val="006C08EB"/>
    <w:rsid w:val="006C12E9"/>
    <w:rsid w:val="007D6979"/>
    <w:rsid w:val="008630D3"/>
    <w:rsid w:val="00864A70"/>
    <w:rsid w:val="00894230"/>
    <w:rsid w:val="009E3F20"/>
    <w:rsid w:val="00AC6506"/>
    <w:rsid w:val="00AF07AF"/>
    <w:rsid w:val="00B24957"/>
    <w:rsid w:val="00B77355"/>
    <w:rsid w:val="00B9115A"/>
    <w:rsid w:val="00B954D0"/>
    <w:rsid w:val="00CD3653"/>
    <w:rsid w:val="00D01930"/>
    <w:rsid w:val="00D915F7"/>
    <w:rsid w:val="00DE7D1B"/>
    <w:rsid w:val="00E035BF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0FC68"/>
  <w15:chartTrackingRefBased/>
  <w15:docId w15:val="{AFC26625-895C-4F9B-93DA-28DE26FA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53"/>
  </w:style>
  <w:style w:type="paragraph" w:styleId="Footer">
    <w:name w:val="footer"/>
    <w:basedOn w:val="Normal"/>
    <w:link w:val="FooterChar"/>
    <w:uiPriority w:val="99"/>
    <w:unhideWhenUsed/>
    <w:rsid w:val="00CD3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9A87179A3B084CB61679A078F86142" ma:contentTypeVersion="11" ma:contentTypeDescription="Create a new document." ma:contentTypeScope="" ma:versionID="6bac42fc49858238ba93b841ca9d1fe2">
  <xsd:schema xmlns:xsd="http://www.w3.org/2001/XMLSchema" xmlns:xs="http://www.w3.org/2001/XMLSchema" xmlns:p="http://schemas.microsoft.com/office/2006/metadata/properties" xmlns:ns3="05aaa335-bef1-47da-84c0-28c1baedaf7c" xmlns:ns4="d4506e7d-c318-41f6-b224-b08b520b00f8" targetNamespace="http://schemas.microsoft.com/office/2006/metadata/properties" ma:root="true" ma:fieldsID="8392e25a1bed7ba539dbd577fbd52a50" ns3:_="" ns4:_="">
    <xsd:import namespace="05aaa335-bef1-47da-84c0-28c1baedaf7c"/>
    <xsd:import namespace="d4506e7d-c318-41f6-b224-b08b520b00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aa335-bef1-47da-84c0-28c1baeda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6e7d-c318-41f6-b224-b08b520b0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74E95-790B-498D-B21E-EC301752C933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d4506e7d-c318-41f6-b224-b08b520b00f8"/>
    <ds:schemaRef ds:uri="05aaa335-bef1-47da-84c0-28c1baedaf7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8B0DE7-3657-4B26-8F92-742D5E26F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aa335-bef1-47da-84c0-28c1baedaf7c"/>
    <ds:schemaRef ds:uri="d4506e7d-c318-41f6-b224-b08b520b0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AD0EE-75BB-44EC-8E50-5AA0671BF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Sherwood</dc:creator>
  <cp:keywords/>
  <dc:description/>
  <cp:lastModifiedBy>Sherwood, Graham</cp:lastModifiedBy>
  <cp:revision>4</cp:revision>
  <dcterms:created xsi:type="dcterms:W3CDTF">2020-05-12T20:17:00Z</dcterms:created>
  <dcterms:modified xsi:type="dcterms:W3CDTF">2020-05-13T10:26:00Z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0x010100969A87179A3B084CB61679A078F86142</vt:lpwstr>
  </property>
</Properties>
</file>