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898B" w14:textId="590C8041" w:rsidR="00365AFD" w:rsidRPr="005302A0" w:rsidRDefault="006E0EC5" w:rsidP="00E66765">
      <w:pPr>
        <w:pStyle w:val="Header"/>
      </w:pPr>
      <w:r w:rsidRPr="005302A0">
        <w:rPr>
          <w:noProof/>
        </w:rPr>
        <w:drawing>
          <wp:anchor distT="0" distB="0" distL="114300" distR="114300" simplePos="0" relativeHeight="251662848" behindDoc="0" locked="0" layoutInCell="1" allowOverlap="1" wp14:anchorId="5548F31A" wp14:editId="69BF01F9">
            <wp:simplePos x="0" y="0"/>
            <wp:positionH relativeFrom="column">
              <wp:posOffset>-306274</wp:posOffset>
            </wp:positionH>
            <wp:positionV relativeFrom="paragraph">
              <wp:posOffset>117113</wp:posOffset>
            </wp:positionV>
            <wp:extent cx="2238375" cy="5715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FE0B94">
        <w:t>`</w:t>
      </w:r>
      <w:r w:rsidR="00365AFD" w:rsidRPr="005302A0">
        <w:tab/>
      </w:r>
    </w:p>
    <w:p w14:paraId="3926D70A" w14:textId="77777777" w:rsidR="00DA094E" w:rsidRPr="00DA094E" w:rsidRDefault="00DA094E" w:rsidP="00DA094E">
      <w:pPr>
        <w:jc w:val="center"/>
        <w:rPr>
          <w:b/>
          <w:sz w:val="10"/>
        </w:rPr>
      </w:pPr>
    </w:p>
    <w:p w14:paraId="5AC8BCCB" w14:textId="29DDB2F3" w:rsidR="00365AFD" w:rsidRPr="00E66765" w:rsidRDefault="00365AFD" w:rsidP="00DA094E">
      <w:pPr>
        <w:jc w:val="center"/>
        <w:rPr>
          <w:b/>
          <w:sz w:val="28"/>
        </w:rPr>
      </w:pPr>
      <w:r w:rsidRPr="00E66765">
        <w:rPr>
          <w:b/>
          <w:sz w:val="28"/>
        </w:rPr>
        <w:t>Faculty of Science</w:t>
      </w:r>
    </w:p>
    <w:p w14:paraId="61FF9E65" w14:textId="77777777" w:rsidR="00365AFD" w:rsidRPr="00E66765" w:rsidRDefault="00365AFD" w:rsidP="00E66765">
      <w:pPr>
        <w:jc w:val="center"/>
        <w:rPr>
          <w:b/>
          <w:sz w:val="24"/>
          <w:szCs w:val="16"/>
        </w:rPr>
      </w:pPr>
      <w:r w:rsidRPr="00E66765">
        <w:rPr>
          <w:b/>
          <w:bCs/>
          <w:sz w:val="28"/>
        </w:rPr>
        <w:t>School</w:t>
      </w:r>
      <w:r w:rsidRPr="00E66765">
        <w:rPr>
          <w:b/>
          <w:sz w:val="28"/>
        </w:rPr>
        <w:t xml:space="preserve"> of Pharmacy and Biomolecular Sciences</w:t>
      </w:r>
    </w:p>
    <w:p w14:paraId="266C830D" w14:textId="77777777" w:rsidR="00365AFD" w:rsidRPr="005302A0" w:rsidRDefault="00365AFD" w:rsidP="00E66765">
      <w:pPr>
        <w:pStyle w:val="Caption"/>
      </w:pPr>
    </w:p>
    <w:p w14:paraId="2483D634" w14:textId="1A6FCEE9" w:rsidR="00CD05D9" w:rsidRDefault="009F1BDE" w:rsidP="000265E7">
      <w:pPr>
        <w:pStyle w:val="Heading1"/>
      </w:pPr>
      <w:r w:rsidRPr="00E66765">
        <w:t>Certificate of Professional Development in Independent Prescribing for Pharmacists</w:t>
      </w:r>
    </w:p>
    <w:p w14:paraId="4E618BCC" w14:textId="77777777" w:rsidR="00934F00" w:rsidRDefault="00934F00" w:rsidP="00934F00"/>
    <w:p w14:paraId="0F3CF212" w14:textId="301F51AA" w:rsidR="00934F00" w:rsidRPr="00934F00" w:rsidRDefault="00934F00" w:rsidP="00934F00">
      <w:pPr>
        <w:pStyle w:val="Heading1"/>
        <w:rPr>
          <w:b/>
        </w:rPr>
      </w:pPr>
      <w:r w:rsidRPr="00934F00">
        <w:rPr>
          <w:b/>
        </w:rPr>
        <w:t>Application form</w:t>
      </w:r>
    </w:p>
    <w:p w14:paraId="0BB2A702" w14:textId="77777777" w:rsidR="00DB7EB6" w:rsidRPr="005302A0" w:rsidRDefault="00DB7EB6" w:rsidP="00E66765"/>
    <w:tbl>
      <w:tblPr>
        <w:tblStyle w:val="TableGrid"/>
        <w:tblW w:w="0" w:type="auto"/>
        <w:tblLook w:val="04A0" w:firstRow="1" w:lastRow="0" w:firstColumn="1" w:lastColumn="0" w:noHBand="0" w:noVBand="1"/>
      </w:tblPr>
      <w:tblGrid>
        <w:gridCol w:w="9628"/>
      </w:tblGrid>
      <w:tr w:rsidR="00935B34" w14:paraId="1AF81977" w14:textId="77777777" w:rsidTr="009D7F7F">
        <w:trPr>
          <w:trHeight w:val="3916"/>
        </w:trPr>
        <w:tc>
          <w:tcPr>
            <w:tcW w:w="9628" w:type="dxa"/>
          </w:tcPr>
          <w:p w14:paraId="614BAA55" w14:textId="77777777" w:rsidR="00935B34" w:rsidRDefault="00935B34" w:rsidP="00935B34">
            <w:pPr>
              <w:rPr>
                <w:b/>
                <w:i/>
              </w:rPr>
            </w:pPr>
          </w:p>
          <w:p w14:paraId="07B70D54" w14:textId="759A01FC" w:rsidR="00935B34" w:rsidRPr="00935B34" w:rsidRDefault="00935B34" w:rsidP="00FE0B94">
            <w:pPr>
              <w:jc w:val="center"/>
              <w:rPr>
                <w:b/>
                <w:i/>
              </w:rPr>
            </w:pPr>
            <w:r w:rsidRPr="00935B34">
              <w:rPr>
                <w:b/>
                <w:i/>
              </w:rPr>
              <w:t xml:space="preserve">To apply for this course, you must complete </w:t>
            </w:r>
            <w:r>
              <w:rPr>
                <w:b/>
                <w:i/>
              </w:rPr>
              <w:t>the</w:t>
            </w:r>
            <w:r w:rsidRPr="00935B34">
              <w:rPr>
                <w:b/>
                <w:i/>
              </w:rPr>
              <w:t xml:space="preserve"> online application form at: </w:t>
            </w:r>
            <w:hyperlink r:id="rId9" w:history="1">
              <w:r w:rsidRPr="00935B34">
                <w:rPr>
                  <w:rStyle w:val="Hyperlink"/>
                  <w:b/>
                  <w:i/>
                </w:rPr>
                <w:t>https://uaf.ljmu.ac.uk</w:t>
              </w:r>
            </w:hyperlink>
            <w:r>
              <w:rPr>
                <w:b/>
                <w:i/>
              </w:rPr>
              <w:t xml:space="preserve"> </w:t>
            </w:r>
            <w:r w:rsidRPr="00935B34">
              <w:rPr>
                <w:i/>
              </w:rPr>
              <w:t xml:space="preserve">(please ensure that you select the correct programme </w:t>
            </w:r>
            <w:r w:rsidRPr="002519F9">
              <w:rPr>
                <w:i/>
                <w:u w:val="single"/>
              </w:rPr>
              <w:t>and</w:t>
            </w:r>
            <w:r w:rsidRPr="00935B34">
              <w:rPr>
                <w:i/>
              </w:rPr>
              <w:t xml:space="preserve"> entry date)</w:t>
            </w:r>
          </w:p>
          <w:p w14:paraId="14871594" w14:textId="77777777" w:rsidR="00935B34" w:rsidRDefault="00935B34" w:rsidP="00FE0B94">
            <w:pPr>
              <w:jc w:val="center"/>
            </w:pPr>
          </w:p>
          <w:p w14:paraId="1D537BE0" w14:textId="2ED25AF8" w:rsidR="00935B34" w:rsidRDefault="00935B34" w:rsidP="00935B34">
            <w:r w:rsidRPr="002519F9">
              <w:rPr>
                <w:b/>
              </w:rPr>
              <w:t>Within 24 hours</w:t>
            </w:r>
            <w:r>
              <w:t xml:space="preserve"> of completing the online application, you must upload the following supporting documents:</w:t>
            </w:r>
          </w:p>
          <w:p w14:paraId="26C40131" w14:textId="77777777" w:rsidR="00935B34" w:rsidRDefault="00935B34" w:rsidP="00935B34">
            <w:pPr>
              <w:pStyle w:val="ListParagraph"/>
              <w:numPr>
                <w:ilvl w:val="0"/>
                <w:numId w:val="21"/>
              </w:numPr>
            </w:pPr>
            <w:r>
              <w:t>A completed version of this form</w:t>
            </w:r>
          </w:p>
          <w:p w14:paraId="486E6CD9" w14:textId="77777777" w:rsidR="00935B34" w:rsidRDefault="00935B34" w:rsidP="00935B34">
            <w:pPr>
              <w:pStyle w:val="ListParagraph"/>
              <w:numPr>
                <w:ilvl w:val="0"/>
                <w:numId w:val="21"/>
              </w:numPr>
            </w:pPr>
            <w:r>
              <w:t>A completed and signed declaration form from your Designated Medical Practitioner</w:t>
            </w:r>
          </w:p>
          <w:p w14:paraId="4F529593" w14:textId="6E6E3781" w:rsidR="00935B34" w:rsidRDefault="00935B34" w:rsidP="00935B34">
            <w:pPr>
              <w:pStyle w:val="ListParagraph"/>
              <w:numPr>
                <w:ilvl w:val="0"/>
                <w:numId w:val="21"/>
              </w:numPr>
            </w:pPr>
            <w:r>
              <w:t xml:space="preserve">A completed and signed </w:t>
            </w:r>
            <w:r w:rsidR="0020707B">
              <w:t>professional</w:t>
            </w:r>
            <w:r>
              <w:t xml:space="preserve"> reference</w:t>
            </w:r>
            <w:r w:rsidR="0020707B">
              <w:t>, using the template</w:t>
            </w:r>
            <w:r>
              <w:t xml:space="preserve">, which must be </w:t>
            </w:r>
            <w:r w:rsidR="0020707B">
              <w:t>completed by</w:t>
            </w:r>
            <w:r>
              <w:t xml:space="preserve"> a registered healthcare professional or </w:t>
            </w:r>
            <w:r w:rsidR="004D0338" w:rsidRPr="004D0338">
              <w:t xml:space="preserve">with sufficient experience of clinical practice </w:t>
            </w:r>
            <w:r w:rsidR="004D0338">
              <w:t>to be</w:t>
            </w:r>
            <w:r>
              <w:t xml:space="preserve"> able to provide accurate and comprehensive answers to all of the questions on the form</w:t>
            </w:r>
          </w:p>
          <w:p w14:paraId="69F951F5" w14:textId="6A8178A8" w:rsidR="00863E5B" w:rsidRDefault="00935B34" w:rsidP="00863E5B">
            <w:pPr>
              <w:pStyle w:val="ListParagraph"/>
              <w:numPr>
                <w:ilvl w:val="0"/>
                <w:numId w:val="21"/>
              </w:numPr>
            </w:pPr>
            <w:r>
              <w:t>Copies of two of your recent CPD entries (using the GPhC or PSNI format)</w:t>
            </w:r>
            <w:r w:rsidR="00863E5B">
              <w:t xml:space="preserve"> </w:t>
            </w:r>
            <w:r w:rsidR="00863E5B" w:rsidRPr="00863E5B">
              <w:t>relating to your proposed scope of prescribing.</w:t>
            </w:r>
            <w:r w:rsidR="009B7797">
              <w:t xml:space="preserve"> You should select entries that demonstrate</w:t>
            </w:r>
            <w:r w:rsidR="009B7797" w:rsidRPr="009B7797">
              <w:t xml:space="preserve"> reflection i</w:t>
            </w:r>
            <w:r w:rsidR="009B7797">
              <w:t>n recognising when something has</w:t>
            </w:r>
            <w:r w:rsidR="009B7797" w:rsidRPr="009B7797">
              <w:t xml:space="preserve"> not worked and </w:t>
            </w:r>
            <w:r w:rsidR="009B7797">
              <w:t>the</w:t>
            </w:r>
            <w:r w:rsidR="009B7797" w:rsidRPr="009B7797">
              <w:t xml:space="preserve"> steps</w:t>
            </w:r>
            <w:r w:rsidR="009B7797">
              <w:t xml:space="preserve"> taken</w:t>
            </w:r>
            <w:r w:rsidR="00935A43">
              <w:t xml:space="preserve"> to rectify this</w:t>
            </w:r>
          </w:p>
          <w:p w14:paraId="7CFB4789" w14:textId="61825E32" w:rsidR="00935A43" w:rsidRDefault="00935A43" w:rsidP="00935A43">
            <w:pPr>
              <w:pStyle w:val="ListParagraph"/>
              <w:numPr>
                <w:ilvl w:val="0"/>
                <w:numId w:val="21"/>
              </w:numPr>
            </w:pPr>
            <w:r w:rsidRPr="00935A43">
              <w:t>A copy of the Purchase Order authorising payment of the course from your place of work</w:t>
            </w:r>
          </w:p>
          <w:p w14:paraId="172FAC77" w14:textId="77777777" w:rsidR="00935B34" w:rsidRDefault="00935B34" w:rsidP="00935B34"/>
        </w:tc>
      </w:tr>
    </w:tbl>
    <w:p w14:paraId="3F1BC1A3" w14:textId="77777777" w:rsidR="00935B34" w:rsidRDefault="00935B34" w:rsidP="00935B34"/>
    <w:p w14:paraId="3CAEEBEE" w14:textId="77777777" w:rsidR="008D442D" w:rsidRDefault="008D442D" w:rsidP="00E66765">
      <w:pPr>
        <w:rPr>
          <w:b/>
        </w:rPr>
      </w:pPr>
    </w:p>
    <w:p w14:paraId="648E83EF" w14:textId="0E2C5790" w:rsidR="00E66765" w:rsidRPr="008D442D" w:rsidRDefault="008D442D" w:rsidP="00E66765">
      <w:pPr>
        <w:rPr>
          <w:b/>
        </w:rPr>
      </w:pPr>
      <w:r>
        <w:rPr>
          <w:b/>
        </w:rPr>
        <w:t>Applicant’s Name: ……………………………………………………………………………………………</w:t>
      </w:r>
      <w:proofErr w:type="gramStart"/>
      <w:r>
        <w:rPr>
          <w:b/>
        </w:rPr>
        <w:t>…..</w:t>
      </w:r>
      <w:proofErr w:type="gramEnd"/>
    </w:p>
    <w:p w14:paraId="49BBD991" w14:textId="77777777" w:rsidR="008D442D" w:rsidRDefault="008D442D" w:rsidP="00E66765"/>
    <w:p w14:paraId="46965DC0" w14:textId="77777777" w:rsidR="008D442D" w:rsidRDefault="008D442D" w:rsidP="00E66765"/>
    <w:p w14:paraId="58ED2668" w14:textId="43642964" w:rsidR="00FC427C" w:rsidRDefault="00FE0B94" w:rsidP="00E66765">
      <w:pPr>
        <w:pStyle w:val="ListParagraph"/>
        <w:numPr>
          <w:ilvl w:val="0"/>
          <w:numId w:val="20"/>
        </w:numPr>
      </w:pPr>
      <w:r>
        <w:t>Please confirm whether you a</w:t>
      </w:r>
      <w:r w:rsidR="00FC427C">
        <w:t>re</w:t>
      </w:r>
      <w:r w:rsidR="00FC427C" w:rsidRPr="00E66765">
        <w:t xml:space="preserve"> registered</w:t>
      </w:r>
      <w:r w:rsidR="00FC427C">
        <w:t xml:space="preserve"> as a</w:t>
      </w:r>
      <w:r w:rsidR="00FC427C" w:rsidRPr="00E66765">
        <w:t xml:space="preserve"> pharmacist with the </w:t>
      </w:r>
      <w:r>
        <w:t>General Pharmaceutical Council (</w:t>
      </w:r>
      <w:r w:rsidR="00FC427C" w:rsidRPr="00E66765">
        <w:t>GPhC</w:t>
      </w:r>
      <w:r>
        <w:t>)</w:t>
      </w:r>
      <w:r w:rsidR="00FC427C" w:rsidRPr="00E66765">
        <w:t xml:space="preserve"> or the Pharmaceutical Society of Northern </w:t>
      </w:r>
      <w:r>
        <w:t>Ireland (PSNI):</w:t>
      </w:r>
    </w:p>
    <w:p w14:paraId="35DBB12D" w14:textId="77777777" w:rsidR="00AE6D19" w:rsidRDefault="00AE6D19" w:rsidP="00C26020">
      <w:pPr>
        <w:ind w:firstLine="720"/>
        <w:jc w:val="center"/>
        <w:rPr>
          <w:b/>
        </w:rPr>
      </w:pPr>
    </w:p>
    <w:p w14:paraId="1CE75932" w14:textId="26A73303" w:rsidR="00FC427C" w:rsidRPr="00CB1E62" w:rsidRDefault="00FE0B94" w:rsidP="00C26020">
      <w:pPr>
        <w:ind w:firstLine="720"/>
        <w:jc w:val="center"/>
        <w:rPr>
          <w:b/>
          <w:sz w:val="22"/>
        </w:rPr>
      </w:pPr>
      <w:r>
        <w:rPr>
          <w:b/>
          <w:sz w:val="22"/>
        </w:rPr>
        <w:t>GPhC</w:t>
      </w:r>
      <w:r w:rsidR="00FC427C" w:rsidRPr="00CB1E62">
        <w:rPr>
          <w:b/>
          <w:sz w:val="22"/>
        </w:rPr>
        <w:t xml:space="preserve"> / </w:t>
      </w:r>
      <w:r>
        <w:rPr>
          <w:b/>
          <w:sz w:val="22"/>
        </w:rPr>
        <w:t>PSNI</w:t>
      </w:r>
      <w:r w:rsidR="00FC427C" w:rsidRPr="00CB1E62">
        <w:rPr>
          <w:sz w:val="22"/>
        </w:rPr>
        <w:t xml:space="preserve"> (Delete as appropriate)</w:t>
      </w:r>
    </w:p>
    <w:p w14:paraId="432FDCDE" w14:textId="77777777" w:rsidR="00FC427C" w:rsidRDefault="00FC427C" w:rsidP="00E66765">
      <w:pPr>
        <w:jc w:val="center"/>
      </w:pPr>
    </w:p>
    <w:p w14:paraId="2FEFFC14" w14:textId="77777777" w:rsidR="00C26020" w:rsidRDefault="00C26020" w:rsidP="00E66765">
      <w:pPr>
        <w:jc w:val="center"/>
      </w:pPr>
    </w:p>
    <w:p w14:paraId="72559ED7" w14:textId="77777777" w:rsidR="00FC427C" w:rsidRDefault="00FC427C" w:rsidP="00E66765">
      <w:pPr>
        <w:pStyle w:val="ListParagraph"/>
        <w:numPr>
          <w:ilvl w:val="0"/>
          <w:numId w:val="20"/>
        </w:numPr>
      </w:pPr>
      <w:r w:rsidRPr="00E66765">
        <w:rPr>
          <w:rFonts w:eastAsia="MS Mincho"/>
        </w:rPr>
        <w:t xml:space="preserve">What is your </w:t>
      </w:r>
      <w:r w:rsidRPr="00E66765">
        <w:t>GPhC/PSNI registration number</w:t>
      </w:r>
      <w:r>
        <w:t xml:space="preserve">? </w:t>
      </w:r>
    </w:p>
    <w:p w14:paraId="59BB897A" w14:textId="77777777" w:rsidR="00FC427C" w:rsidRDefault="00FC427C" w:rsidP="000265E7">
      <w:pPr>
        <w:pStyle w:val="ListParagraph"/>
        <w:rPr>
          <w:i/>
        </w:rPr>
      </w:pPr>
      <w:r w:rsidRPr="00E66765">
        <w:rPr>
          <w:i/>
        </w:rPr>
        <w:t>(Please note that this will be confirmed by a search of the relevant online register)</w:t>
      </w:r>
    </w:p>
    <w:p w14:paraId="1E3905D8" w14:textId="77777777" w:rsidR="00FC427C" w:rsidRDefault="00FC427C" w:rsidP="000265E7">
      <w:pPr>
        <w:pStyle w:val="ListParagraph"/>
        <w:pBdr>
          <w:bottom w:val="single" w:sz="12" w:space="1" w:color="auto"/>
        </w:pBdr>
      </w:pPr>
    </w:p>
    <w:p w14:paraId="73416C98" w14:textId="77777777" w:rsidR="00C26020" w:rsidRDefault="00C26020" w:rsidP="000265E7">
      <w:pPr>
        <w:pStyle w:val="ListParagraph"/>
        <w:pBdr>
          <w:bottom w:val="single" w:sz="12" w:space="1" w:color="auto"/>
        </w:pBdr>
      </w:pPr>
    </w:p>
    <w:p w14:paraId="325147EF" w14:textId="77777777" w:rsidR="00C26020" w:rsidRDefault="00C26020" w:rsidP="00FC427C">
      <w:pPr>
        <w:pStyle w:val="ListParagraph"/>
        <w:jc w:val="center"/>
      </w:pPr>
    </w:p>
    <w:p w14:paraId="0A95F267" w14:textId="77777777" w:rsidR="00FC427C" w:rsidRDefault="00FC427C" w:rsidP="00E66765">
      <w:pPr>
        <w:jc w:val="center"/>
      </w:pPr>
    </w:p>
    <w:p w14:paraId="08F32B81" w14:textId="77777777" w:rsidR="00C26020" w:rsidRDefault="00C26020" w:rsidP="00C26020">
      <w:pPr>
        <w:pStyle w:val="ListParagraph"/>
        <w:numPr>
          <w:ilvl w:val="0"/>
          <w:numId w:val="20"/>
        </w:numPr>
      </w:pPr>
      <w:bookmarkStart w:id="0" w:name="_Ref463357608"/>
      <w:r>
        <w:t xml:space="preserve">In which </w:t>
      </w:r>
      <w:r w:rsidRPr="00E66765">
        <w:t xml:space="preserve">area of clinical practice </w:t>
      </w:r>
      <w:r>
        <w:t xml:space="preserve">do you wish to </w:t>
      </w:r>
      <w:r w:rsidRPr="00E66765">
        <w:t xml:space="preserve">develop </w:t>
      </w:r>
      <w:r>
        <w:t>you</w:t>
      </w:r>
      <w:r w:rsidRPr="00E66765">
        <w:t xml:space="preserve"> prescribing skills</w:t>
      </w:r>
      <w:r>
        <w:t xml:space="preserve">? </w:t>
      </w:r>
    </w:p>
    <w:p w14:paraId="73D8ABD5" w14:textId="77777777" w:rsidR="00C26020" w:rsidRDefault="00C26020" w:rsidP="00C26020">
      <w:pPr>
        <w:pStyle w:val="ListParagraph"/>
        <w:rPr>
          <w:rFonts w:ascii="MS Mincho" w:eastAsia="MS Mincho" w:hAnsi="MS Mincho" w:cs="MS Mincho"/>
        </w:rPr>
      </w:pPr>
      <w:r>
        <w:t>(Please note that this will also be your specialist area of study for 7111CPPHAR)</w:t>
      </w:r>
      <w:r w:rsidRPr="00E66765">
        <w:t xml:space="preserve"> </w:t>
      </w:r>
      <w:r w:rsidRPr="00E66765">
        <w:rPr>
          <w:rFonts w:ascii="MS Mincho" w:eastAsia="MS Mincho" w:hAnsi="MS Mincho" w:cs="MS Mincho"/>
        </w:rPr>
        <w:t> </w:t>
      </w:r>
      <w:bookmarkEnd w:id="0"/>
    </w:p>
    <w:p w14:paraId="5A44FE84" w14:textId="77777777" w:rsidR="00C26020" w:rsidRDefault="00C26020" w:rsidP="00C26020">
      <w:pPr>
        <w:pStyle w:val="ListParagraph"/>
        <w:pBdr>
          <w:bottom w:val="single" w:sz="12" w:space="1" w:color="auto"/>
        </w:pBdr>
      </w:pPr>
    </w:p>
    <w:p w14:paraId="3CA8C9C4" w14:textId="77777777" w:rsidR="00C26020" w:rsidRDefault="00C26020" w:rsidP="00C26020">
      <w:pPr>
        <w:pStyle w:val="ListParagraph"/>
        <w:pBdr>
          <w:bottom w:val="single" w:sz="12" w:space="1" w:color="auto"/>
        </w:pBdr>
      </w:pPr>
    </w:p>
    <w:p w14:paraId="6CD301DB" w14:textId="77777777" w:rsidR="00C26020" w:rsidRDefault="00C26020" w:rsidP="00C26020">
      <w:pPr>
        <w:pStyle w:val="ListParagraph"/>
        <w:jc w:val="center"/>
      </w:pPr>
    </w:p>
    <w:p w14:paraId="60F790FB" w14:textId="77777777" w:rsidR="00FE0B94" w:rsidRDefault="00FE0B94" w:rsidP="00FE0B94"/>
    <w:p w14:paraId="09F52791" w14:textId="77777777" w:rsidR="00C875B2" w:rsidRDefault="00C875B2" w:rsidP="00C875B2">
      <w:pPr>
        <w:pStyle w:val="ListParagraph"/>
        <w:numPr>
          <w:ilvl w:val="0"/>
          <w:numId w:val="20"/>
        </w:numPr>
      </w:pPr>
      <w:r>
        <w:t>Are your GPhC/PSNI continuing professional development entries are currently up to date?</w:t>
      </w:r>
    </w:p>
    <w:p w14:paraId="1CFB9316" w14:textId="77777777" w:rsidR="00C875B2" w:rsidRDefault="00C875B2" w:rsidP="00C875B2">
      <w:pPr>
        <w:jc w:val="center"/>
        <w:rPr>
          <w:b/>
        </w:rPr>
      </w:pPr>
    </w:p>
    <w:p w14:paraId="7A466950" w14:textId="77777777" w:rsidR="00C875B2" w:rsidRDefault="00C875B2" w:rsidP="00C875B2">
      <w:pPr>
        <w:jc w:val="center"/>
      </w:pPr>
      <w:r w:rsidRPr="00AE6D19">
        <w:rPr>
          <w:b/>
        </w:rPr>
        <w:t xml:space="preserve">Yes / No </w:t>
      </w:r>
      <w:r w:rsidRPr="00C21227">
        <w:t>(Delete as appropriate)</w:t>
      </w:r>
    </w:p>
    <w:p w14:paraId="74E39598" w14:textId="77777777" w:rsidR="008D442D" w:rsidRPr="00AE6D19" w:rsidRDefault="008D442D" w:rsidP="00C875B2">
      <w:pPr>
        <w:jc w:val="center"/>
        <w:rPr>
          <w:b/>
        </w:rPr>
      </w:pPr>
    </w:p>
    <w:p w14:paraId="7A431659" w14:textId="77777777" w:rsidR="00C875B2" w:rsidRDefault="00C875B2" w:rsidP="00C875B2"/>
    <w:p w14:paraId="087F27C7" w14:textId="77777777" w:rsidR="00C875B2" w:rsidRPr="00C875B2" w:rsidRDefault="00C875B2" w:rsidP="00C875B2">
      <w:pPr>
        <w:pStyle w:val="ListParagraph"/>
        <w:numPr>
          <w:ilvl w:val="0"/>
          <w:numId w:val="20"/>
        </w:numPr>
      </w:pPr>
      <w:r>
        <w:t>Have you ever applied for, or been a student on, a supplementary or independent prescribing programme in the UK or elsewhere?</w:t>
      </w:r>
    </w:p>
    <w:p w14:paraId="4BD6E3B9" w14:textId="1125BDF6" w:rsidR="00C875B2" w:rsidRDefault="00C875B2" w:rsidP="00C875B2">
      <w:pPr>
        <w:pStyle w:val="ListParagraph"/>
        <w:rPr>
          <w:b/>
        </w:rPr>
      </w:pPr>
      <w:r>
        <w:rPr>
          <w:b/>
        </w:rPr>
        <w:t xml:space="preserve"> </w:t>
      </w:r>
    </w:p>
    <w:p w14:paraId="0DEB16A3" w14:textId="77777777" w:rsidR="00C875B2" w:rsidRPr="00AE6D19" w:rsidRDefault="00C875B2" w:rsidP="00C875B2">
      <w:pPr>
        <w:jc w:val="center"/>
        <w:rPr>
          <w:b/>
        </w:rPr>
      </w:pPr>
      <w:r w:rsidRPr="00AE6D19">
        <w:rPr>
          <w:b/>
        </w:rPr>
        <w:t xml:space="preserve">Yes / No </w:t>
      </w:r>
      <w:r w:rsidRPr="00C21227">
        <w:t>(Delete as appropriate)</w:t>
      </w:r>
    </w:p>
    <w:p w14:paraId="50D9BB35" w14:textId="59EEEE30" w:rsidR="00C875B2" w:rsidRDefault="00C875B2" w:rsidP="00C875B2">
      <w:r>
        <w:tab/>
        <w:t>If yes, please give details:</w:t>
      </w:r>
    </w:p>
    <w:p w14:paraId="53C6B4EC" w14:textId="77777777" w:rsidR="00886D75" w:rsidRDefault="00886D75" w:rsidP="00886D75"/>
    <w:p w14:paraId="09179821" w14:textId="77777777" w:rsidR="00886D75" w:rsidRDefault="00886D75" w:rsidP="00C875B2">
      <w:pPr>
        <w:pStyle w:val="ListParagraph"/>
        <w:numPr>
          <w:ilvl w:val="0"/>
          <w:numId w:val="20"/>
        </w:numPr>
      </w:pPr>
      <w:r w:rsidRPr="005302A0">
        <w:t>Are you a member of the Royal Pharmaceutical Society</w:t>
      </w:r>
      <w:r>
        <w:t>? (if so, please provide your membership number)</w:t>
      </w:r>
    </w:p>
    <w:p w14:paraId="6933EE05" w14:textId="77777777" w:rsidR="00886D75" w:rsidRDefault="00886D75" w:rsidP="00886D75">
      <w:pPr>
        <w:jc w:val="center"/>
        <w:rPr>
          <w:b/>
        </w:rPr>
      </w:pPr>
    </w:p>
    <w:p w14:paraId="083F3353" w14:textId="77777777" w:rsidR="00886D75" w:rsidRDefault="00886D75" w:rsidP="00886D75">
      <w:pPr>
        <w:jc w:val="center"/>
      </w:pPr>
      <w:r w:rsidRPr="00AE6D19">
        <w:rPr>
          <w:b/>
        </w:rPr>
        <w:t>Yes</w:t>
      </w:r>
      <w:r>
        <w:rPr>
          <w:b/>
        </w:rPr>
        <w:t xml:space="preserve"> ____________________________</w:t>
      </w:r>
      <w:r w:rsidRPr="00AE6D19">
        <w:rPr>
          <w:b/>
        </w:rPr>
        <w:t xml:space="preserve"> / No </w:t>
      </w:r>
      <w:r w:rsidRPr="00C21227">
        <w:t>(Delete as appropriate)</w:t>
      </w:r>
    </w:p>
    <w:p w14:paraId="1730025F" w14:textId="77777777" w:rsidR="00886D75" w:rsidRPr="00AE6D19" w:rsidRDefault="00886D75" w:rsidP="00886D75">
      <w:pPr>
        <w:jc w:val="center"/>
        <w:rPr>
          <w:b/>
        </w:rPr>
      </w:pPr>
    </w:p>
    <w:p w14:paraId="7BA0B424" w14:textId="77777777" w:rsidR="00886D75" w:rsidRDefault="00886D75" w:rsidP="00886D75">
      <w:pPr>
        <w:jc w:val="center"/>
      </w:pPr>
    </w:p>
    <w:p w14:paraId="0934C5D2" w14:textId="306053D8" w:rsidR="00FC427C" w:rsidRDefault="00FC427C" w:rsidP="00C875B2">
      <w:pPr>
        <w:pStyle w:val="ListParagraph"/>
        <w:numPr>
          <w:ilvl w:val="0"/>
          <w:numId w:val="20"/>
        </w:numPr>
      </w:pPr>
      <w:r>
        <w:t xml:space="preserve">In the table below, please provide details of your current and previous employment </w:t>
      </w:r>
      <w:r w:rsidRPr="007C597C">
        <w:t xml:space="preserve">in a </w:t>
      </w:r>
      <w:r w:rsidRPr="00FE0B94">
        <w:rPr>
          <w:b/>
        </w:rPr>
        <w:t>UK hospital, community or primary care</w:t>
      </w:r>
      <w:r w:rsidRPr="007C597C">
        <w:t xml:space="preserve"> setting</w:t>
      </w:r>
      <w:r w:rsidR="00FE0B94">
        <w:t>, that involved patient facing, clinical responsibilities</w:t>
      </w:r>
      <w:r w:rsidR="00886D75">
        <w:t>,</w:t>
      </w:r>
      <w:r w:rsidRPr="007C597C">
        <w:t xml:space="preserve"> </w:t>
      </w:r>
      <w:r>
        <w:t xml:space="preserve">starting from your first post </w:t>
      </w:r>
      <w:r w:rsidRPr="007C597C">
        <w:t xml:space="preserve">following </w:t>
      </w:r>
      <w:r>
        <w:t>your</w:t>
      </w:r>
      <w:r w:rsidRPr="007C597C">
        <w:t xml:space="preserve"> pre</w:t>
      </w:r>
      <w:r w:rsidR="002519F9">
        <w:t>-</w:t>
      </w:r>
      <w:r w:rsidRPr="007C597C">
        <w:t xml:space="preserve">registration </w:t>
      </w:r>
      <w:r>
        <w:t xml:space="preserve">training (if applicable). </w:t>
      </w:r>
      <w:r w:rsidR="00C26020">
        <w:t xml:space="preserve">Please </w:t>
      </w:r>
      <w:r w:rsidR="00886D75">
        <w:t>make clear</w:t>
      </w:r>
      <w:r w:rsidR="00C26020">
        <w:t xml:space="preserve"> where you have gained expertise in the </w:t>
      </w:r>
      <w:r w:rsidR="00C26020" w:rsidRPr="00E66765">
        <w:t xml:space="preserve">clinical, pharmacological and pharmaceutical knowledge relevant to </w:t>
      </w:r>
      <w:r w:rsidR="00C26020">
        <w:t>your</w:t>
      </w:r>
      <w:r w:rsidR="00C26020" w:rsidRPr="00E66765">
        <w:t xml:space="preserve"> intended area of prescribing practice</w:t>
      </w:r>
      <w:r w:rsidR="00C26020">
        <w:t xml:space="preserve">, as identified in question </w:t>
      </w:r>
      <w:r w:rsidR="00C26020">
        <w:fldChar w:fldCharType="begin"/>
      </w:r>
      <w:r w:rsidR="00C26020">
        <w:instrText xml:space="preserve"> REF _Ref463357608 \r \h </w:instrText>
      </w:r>
      <w:r w:rsidR="00C26020">
        <w:fldChar w:fldCharType="separate"/>
      </w:r>
      <w:r w:rsidR="00C26020">
        <w:t>3</w:t>
      </w:r>
      <w:r w:rsidR="00C26020">
        <w:fldChar w:fldCharType="end"/>
      </w:r>
      <w:r w:rsidR="00AE6D19">
        <w:t>.</w:t>
      </w:r>
      <w:r w:rsidR="00886D75">
        <w:rPr>
          <w:rStyle w:val="FootnoteReference"/>
        </w:rPr>
        <w:footnoteReference w:id="1"/>
      </w:r>
    </w:p>
    <w:p w14:paraId="0CA1F71B" w14:textId="77777777" w:rsidR="00FC427C" w:rsidRDefault="00FC427C" w:rsidP="00E66765">
      <w:pPr>
        <w:jc w:val="center"/>
      </w:pPr>
    </w:p>
    <w:tbl>
      <w:tblPr>
        <w:tblStyle w:val="TableGrid"/>
        <w:tblW w:w="5000" w:type="pct"/>
        <w:tblLook w:val="04A0" w:firstRow="1" w:lastRow="0" w:firstColumn="1" w:lastColumn="0" w:noHBand="0" w:noVBand="1"/>
      </w:tblPr>
      <w:tblGrid>
        <w:gridCol w:w="1898"/>
        <w:gridCol w:w="2395"/>
        <w:gridCol w:w="3023"/>
        <w:gridCol w:w="1155"/>
        <w:gridCol w:w="1157"/>
      </w:tblGrid>
      <w:tr w:rsidR="00FE0B94" w:rsidRPr="005302A0" w14:paraId="0170F9B5" w14:textId="77777777" w:rsidTr="00FE0B94">
        <w:tc>
          <w:tcPr>
            <w:tcW w:w="985" w:type="pct"/>
          </w:tcPr>
          <w:p w14:paraId="553D9AFB" w14:textId="77777777" w:rsidR="00FE0B94" w:rsidRPr="005302A0" w:rsidRDefault="00FE0B94" w:rsidP="00D60F24">
            <w:pPr>
              <w:rPr>
                <w:b/>
                <w:sz w:val="20"/>
              </w:rPr>
            </w:pPr>
            <w:r w:rsidRPr="005302A0">
              <w:rPr>
                <w:b/>
                <w:sz w:val="20"/>
              </w:rPr>
              <w:t>Job title</w:t>
            </w:r>
          </w:p>
        </w:tc>
        <w:tc>
          <w:tcPr>
            <w:tcW w:w="1244" w:type="pct"/>
          </w:tcPr>
          <w:p w14:paraId="376F7D8E" w14:textId="7ABB3931" w:rsidR="00FE0B94" w:rsidRPr="005302A0" w:rsidRDefault="00FE0B94" w:rsidP="00D60F24">
            <w:pPr>
              <w:rPr>
                <w:b/>
                <w:sz w:val="20"/>
              </w:rPr>
            </w:pPr>
            <w:r w:rsidRPr="005302A0">
              <w:rPr>
                <w:b/>
                <w:sz w:val="20"/>
              </w:rPr>
              <w:t>Employer</w:t>
            </w:r>
            <w:r>
              <w:rPr>
                <w:b/>
                <w:sz w:val="20"/>
              </w:rPr>
              <w:t xml:space="preserve"> name</w:t>
            </w:r>
          </w:p>
        </w:tc>
        <w:tc>
          <w:tcPr>
            <w:tcW w:w="1570" w:type="pct"/>
          </w:tcPr>
          <w:p w14:paraId="058DDE00" w14:textId="2004C10B" w:rsidR="00FE0B94" w:rsidRPr="005302A0" w:rsidRDefault="00FE0B94" w:rsidP="00D60F24">
            <w:pPr>
              <w:rPr>
                <w:b/>
                <w:sz w:val="20"/>
              </w:rPr>
            </w:pPr>
            <w:r>
              <w:rPr>
                <w:b/>
                <w:sz w:val="20"/>
              </w:rPr>
              <w:t>Clinical roles/responsibilities</w:t>
            </w:r>
          </w:p>
        </w:tc>
        <w:tc>
          <w:tcPr>
            <w:tcW w:w="600" w:type="pct"/>
          </w:tcPr>
          <w:p w14:paraId="4B30796A" w14:textId="5F34BEF0" w:rsidR="00FE0B94" w:rsidRPr="005302A0" w:rsidRDefault="00FE0B94" w:rsidP="00D60F24">
            <w:pPr>
              <w:rPr>
                <w:b/>
                <w:sz w:val="20"/>
              </w:rPr>
            </w:pPr>
            <w:r w:rsidRPr="005302A0">
              <w:rPr>
                <w:b/>
                <w:sz w:val="20"/>
              </w:rPr>
              <w:t>Date started</w:t>
            </w:r>
          </w:p>
        </w:tc>
        <w:tc>
          <w:tcPr>
            <w:tcW w:w="601" w:type="pct"/>
          </w:tcPr>
          <w:p w14:paraId="1DAEC6A1" w14:textId="2FE3AF25" w:rsidR="00FE0B94" w:rsidRPr="005302A0" w:rsidRDefault="00FE0B94" w:rsidP="00D60F24">
            <w:pPr>
              <w:rPr>
                <w:b/>
                <w:sz w:val="20"/>
              </w:rPr>
            </w:pPr>
            <w:r>
              <w:rPr>
                <w:b/>
                <w:sz w:val="20"/>
              </w:rPr>
              <w:t>Date left</w:t>
            </w:r>
          </w:p>
        </w:tc>
      </w:tr>
      <w:tr w:rsidR="00FE0B94" w:rsidRPr="005302A0" w14:paraId="6D274300" w14:textId="77777777" w:rsidTr="00FE0B94">
        <w:trPr>
          <w:trHeight w:val="324"/>
        </w:trPr>
        <w:tc>
          <w:tcPr>
            <w:tcW w:w="985" w:type="pct"/>
            <w:vAlign w:val="center"/>
          </w:tcPr>
          <w:p w14:paraId="662833EC" w14:textId="77777777" w:rsidR="00FE0B94" w:rsidRPr="005302A0" w:rsidRDefault="00FE0B94" w:rsidP="00D60F24">
            <w:pPr>
              <w:rPr>
                <w:sz w:val="20"/>
              </w:rPr>
            </w:pPr>
          </w:p>
        </w:tc>
        <w:tc>
          <w:tcPr>
            <w:tcW w:w="1244" w:type="pct"/>
            <w:vAlign w:val="center"/>
          </w:tcPr>
          <w:p w14:paraId="2F5CD428" w14:textId="77777777" w:rsidR="00FE0B94" w:rsidRPr="005302A0" w:rsidRDefault="00FE0B94" w:rsidP="00D60F24">
            <w:pPr>
              <w:rPr>
                <w:sz w:val="20"/>
              </w:rPr>
            </w:pPr>
          </w:p>
        </w:tc>
        <w:tc>
          <w:tcPr>
            <w:tcW w:w="1570" w:type="pct"/>
          </w:tcPr>
          <w:p w14:paraId="0AC00435" w14:textId="77777777" w:rsidR="00FE0B94" w:rsidRPr="005302A0" w:rsidRDefault="00FE0B94" w:rsidP="00D60F24">
            <w:pPr>
              <w:rPr>
                <w:sz w:val="20"/>
              </w:rPr>
            </w:pPr>
          </w:p>
        </w:tc>
        <w:tc>
          <w:tcPr>
            <w:tcW w:w="600" w:type="pct"/>
            <w:vAlign w:val="center"/>
          </w:tcPr>
          <w:p w14:paraId="1743C54C" w14:textId="2E8A4D30" w:rsidR="00FE0B94" w:rsidRPr="005302A0" w:rsidRDefault="00FE0B94" w:rsidP="00D60F24">
            <w:pPr>
              <w:rPr>
                <w:sz w:val="20"/>
              </w:rPr>
            </w:pPr>
          </w:p>
        </w:tc>
        <w:tc>
          <w:tcPr>
            <w:tcW w:w="601" w:type="pct"/>
            <w:vAlign w:val="center"/>
          </w:tcPr>
          <w:p w14:paraId="1DF4A205" w14:textId="77777777" w:rsidR="00FE0B94" w:rsidRPr="005302A0" w:rsidRDefault="00FE0B94" w:rsidP="00D60F24">
            <w:pPr>
              <w:rPr>
                <w:sz w:val="20"/>
              </w:rPr>
            </w:pPr>
          </w:p>
        </w:tc>
      </w:tr>
      <w:tr w:rsidR="00FE0B94" w:rsidRPr="005302A0" w14:paraId="1D9D2C02" w14:textId="77777777" w:rsidTr="00FE0B94">
        <w:trPr>
          <w:trHeight w:val="324"/>
        </w:trPr>
        <w:tc>
          <w:tcPr>
            <w:tcW w:w="985" w:type="pct"/>
            <w:vAlign w:val="center"/>
          </w:tcPr>
          <w:p w14:paraId="1642539C" w14:textId="77777777" w:rsidR="00FE0B94" w:rsidRPr="005302A0" w:rsidRDefault="00FE0B94" w:rsidP="00D60F24">
            <w:pPr>
              <w:rPr>
                <w:sz w:val="20"/>
              </w:rPr>
            </w:pPr>
          </w:p>
        </w:tc>
        <w:tc>
          <w:tcPr>
            <w:tcW w:w="1244" w:type="pct"/>
            <w:vAlign w:val="center"/>
          </w:tcPr>
          <w:p w14:paraId="098E3DD9" w14:textId="77777777" w:rsidR="00FE0B94" w:rsidRPr="005302A0" w:rsidRDefault="00FE0B94" w:rsidP="00D60F24">
            <w:pPr>
              <w:rPr>
                <w:sz w:val="20"/>
              </w:rPr>
            </w:pPr>
          </w:p>
        </w:tc>
        <w:tc>
          <w:tcPr>
            <w:tcW w:w="1570" w:type="pct"/>
          </w:tcPr>
          <w:p w14:paraId="2F72E9BB" w14:textId="77777777" w:rsidR="00FE0B94" w:rsidRPr="005302A0" w:rsidRDefault="00FE0B94" w:rsidP="00D60F24">
            <w:pPr>
              <w:rPr>
                <w:sz w:val="20"/>
              </w:rPr>
            </w:pPr>
          </w:p>
        </w:tc>
        <w:tc>
          <w:tcPr>
            <w:tcW w:w="600" w:type="pct"/>
            <w:vAlign w:val="center"/>
          </w:tcPr>
          <w:p w14:paraId="30E76DD2" w14:textId="036E0999" w:rsidR="00FE0B94" w:rsidRPr="005302A0" w:rsidRDefault="00FE0B94" w:rsidP="00D60F24">
            <w:pPr>
              <w:rPr>
                <w:sz w:val="20"/>
              </w:rPr>
            </w:pPr>
          </w:p>
        </w:tc>
        <w:tc>
          <w:tcPr>
            <w:tcW w:w="601" w:type="pct"/>
            <w:vAlign w:val="center"/>
          </w:tcPr>
          <w:p w14:paraId="396CEFC6" w14:textId="77777777" w:rsidR="00FE0B94" w:rsidRPr="005302A0" w:rsidRDefault="00FE0B94" w:rsidP="00D60F24">
            <w:pPr>
              <w:rPr>
                <w:sz w:val="20"/>
              </w:rPr>
            </w:pPr>
          </w:p>
        </w:tc>
      </w:tr>
      <w:tr w:rsidR="00FE0B94" w:rsidRPr="005302A0" w14:paraId="15E723A5" w14:textId="77777777" w:rsidTr="00FE0B94">
        <w:trPr>
          <w:trHeight w:val="324"/>
        </w:trPr>
        <w:tc>
          <w:tcPr>
            <w:tcW w:w="985" w:type="pct"/>
            <w:vAlign w:val="center"/>
          </w:tcPr>
          <w:p w14:paraId="31AE07D1" w14:textId="77777777" w:rsidR="00FE0B94" w:rsidRPr="005302A0" w:rsidRDefault="00FE0B94" w:rsidP="00D60F24">
            <w:pPr>
              <w:rPr>
                <w:sz w:val="20"/>
              </w:rPr>
            </w:pPr>
          </w:p>
        </w:tc>
        <w:tc>
          <w:tcPr>
            <w:tcW w:w="1244" w:type="pct"/>
            <w:vAlign w:val="center"/>
          </w:tcPr>
          <w:p w14:paraId="7C6EB483" w14:textId="77777777" w:rsidR="00FE0B94" w:rsidRPr="005302A0" w:rsidRDefault="00FE0B94" w:rsidP="00D60F24">
            <w:pPr>
              <w:rPr>
                <w:sz w:val="20"/>
              </w:rPr>
            </w:pPr>
          </w:p>
        </w:tc>
        <w:tc>
          <w:tcPr>
            <w:tcW w:w="1570" w:type="pct"/>
          </w:tcPr>
          <w:p w14:paraId="768F864A" w14:textId="77777777" w:rsidR="00FE0B94" w:rsidRPr="005302A0" w:rsidRDefault="00FE0B94" w:rsidP="00D60F24">
            <w:pPr>
              <w:rPr>
                <w:sz w:val="20"/>
              </w:rPr>
            </w:pPr>
          </w:p>
        </w:tc>
        <w:tc>
          <w:tcPr>
            <w:tcW w:w="600" w:type="pct"/>
            <w:vAlign w:val="center"/>
          </w:tcPr>
          <w:p w14:paraId="3E1012C1" w14:textId="667D78C8" w:rsidR="00FE0B94" w:rsidRPr="005302A0" w:rsidRDefault="00FE0B94" w:rsidP="00D60F24">
            <w:pPr>
              <w:rPr>
                <w:sz w:val="20"/>
              </w:rPr>
            </w:pPr>
          </w:p>
        </w:tc>
        <w:tc>
          <w:tcPr>
            <w:tcW w:w="601" w:type="pct"/>
            <w:vAlign w:val="center"/>
          </w:tcPr>
          <w:p w14:paraId="09AC580C" w14:textId="77777777" w:rsidR="00FE0B94" w:rsidRPr="005302A0" w:rsidRDefault="00FE0B94" w:rsidP="00D60F24">
            <w:pPr>
              <w:rPr>
                <w:sz w:val="20"/>
              </w:rPr>
            </w:pPr>
          </w:p>
        </w:tc>
      </w:tr>
    </w:tbl>
    <w:p w14:paraId="4828EACE" w14:textId="77777777" w:rsidR="00AE6D19" w:rsidRDefault="00AE6D19" w:rsidP="00E66765"/>
    <w:p w14:paraId="0FFE29A2" w14:textId="2E69AC1D" w:rsidR="00863E5B" w:rsidRDefault="00FE0B94" w:rsidP="00C875B2">
      <w:pPr>
        <w:pStyle w:val="ListParagraph"/>
        <w:numPr>
          <w:ilvl w:val="0"/>
          <w:numId w:val="20"/>
        </w:numPr>
      </w:pPr>
      <w:r>
        <w:t>Please</w:t>
      </w:r>
      <w:r w:rsidR="00863E5B" w:rsidRPr="00863E5B">
        <w:t xml:space="preserve"> provide a short statement below which identifies an area of clinical practice in which </w:t>
      </w:r>
      <w:r w:rsidR="00F96804">
        <w:t>you</w:t>
      </w:r>
      <w:r w:rsidR="00863E5B" w:rsidRPr="00863E5B">
        <w:t xml:space="preserve"> intend to develop </w:t>
      </w:r>
      <w:r w:rsidR="00F96804">
        <w:t>your</w:t>
      </w:r>
      <w:r w:rsidR="00863E5B" w:rsidRPr="00863E5B">
        <w:t xml:space="preserve"> prescribing skills</w:t>
      </w:r>
      <w:r w:rsidR="00F96804">
        <w:t xml:space="preserve"> and sets out the relevance of your patient-oriented experience to this area of practice</w:t>
      </w:r>
      <w:r w:rsidR="00863E5B" w:rsidRPr="00863E5B">
        <w:t xml:space="preserve">. It is also a prerequisite of admission to the course, that the applicant is able to demonstrate how they reflect on their own performance and take responsibility for their own Continuing Professional Development (CPD) including development of networks for support, reflection and learning. </w:t>
      </w:r>
    </w:p>
    <w:p w14:paraId="4031DB18" w14:textId="77777777" w:rsidR="00F96804" w:rsidRDefault="00F96804" w:rsidP="00F96804">
      <w:pPr>
        <w:pStyle w:val="ListParagraph"/>
      </w:pPr>
    </w:p>
    <w:tbl>
      <w:tblPr>
        <w:tblStyle w:val="TableGrid"/>
        <w:tblW w:w="0" w:type="auto"/>
        <w:tblInd w:w="827" w:type="dxa"/>
        <w:tblLook w:val="04A0" w:firstRow="1" w:lastRow="0" w:firstColumn="1" w:lastColumn="0" w:noHBand="0" w:noVBand="1"/>
      </w:tblPr>
      <w:tblGrid>
        <w:gridCol w:w="8801"/>
      </w:tblGrid>
      <w:tr w:rsidR="00FE0B94" w14:paraId="052B5ED7" w14:textId="77777777" w:rsidTr="00FE0B94">
        <w:tc>
          <w:tcPr>
            <w:tcW w:w="9027" w:type="dxa"/>
          </w:tcPr>
          <w:p w14:paraId="6BE21ACC" w14:textId="77777777" w:rsidR="00FE0B94" w:rsidRDefault="00FE0B94" w:rsidP="00E66765"/>
          <w:p w14:paraId="5C2AE2E4" w14:textId="77777777" w:rsidR="00FE0B94" w:rsidRDefault="00FE0B94" w:rsidP="00E66765"/>
          <w:p w14:paraId="744F3C7C" w14:textId="77777777" w:rsidR="00FE0B94" w:rsidRDefault="00FE0B94" w:rsidP="00E66765"/>
          <w:p w14:paraId="1ED06453" w14:textId="77777777" w:rsidR="00FE0B94" w:rsidRDefault="00FE0B94" w:rsidP="00E66765"/>
          <w:p w14:paraId="3BA5809F" w14:textId="77777777" w:rsidR="00FE0B94" w:rsidRDefault="00FE0B94" w:rsidP="00E66765"/>
          <w:p w14:paraId="57441DA4" w14:textId="77777777" w:rsidR="00FE0B94" w:rsidRDefault="00FE0B94" w:rsidP="00E66765"/>
          <w:p w14:paraId="6B31FA29" w14:textId="77777777" w:rsidR="00FE0B94" w:rsidRDefault="00FE0B94" w:rsidP="00E66765"/>
          <w:p w14:paraId="7756F213" w14:textId="77777777" w:rsidR="00FE0B94" w:rsidRDefault="00FE0B94" w:rsidP="00E66765"/>
          <w:p w14:paraId="5D91B46B" w14:textId="77777777" w:rsidR="00FE0B94" w:rsidRDefault="00FE0B94" w:rsidP="00E66765"/>
          <w:p w14:paraId="39C34DE7" w14:textId="77777777" w:rsidR="00FE0B94" w:rsidRDefault="00FE0B94" w:rsidP="00E66765"/>
          <w:p w14:paraId="14907960" w14:textId="77777777" w:rsidR="00FE0B94" w:rsidRDefault="00FE0B94" w:rsidP="00E66765"/>
          <w:p w14:paraId="058D2548" w14:textId="77777777" w:rsidR="00FE0B94" w:rsidRDefault="00FE0B94" w:rsidP="00E66765"/>
          <w:p w14:paraId="12DBE0A0" w14:textId="77777777" w:rsidR="00FE0B94" w:rsidRDefault="00FE0B94" w:rsidP="00E66765"/>
          <w:p w14:paraId="184506B6" w14:textId="77777777" w:rsidR="00FE0B94" w:rsidRDefault="00FE0B94" w:rsidP="00E66765"/>
          <w:p w14:paraId="2B1F2A84" w14:textId="77777777" w:rsidR="00FE0B94" w:rsidRDefault="00FE0B94" w:rsidP="00E66765"/>
          <w:p w14:paraId="65AEDED8" w14:textId="77777777" w:rsidR="00FE0B94" w:rsidRDefault="00FE0B94" w:rsidP="00E66765"/>
          <w:p w14:paraId="00A7FCF5" w14:textId="77777777" w:rsidR="00FE0B94" w:rsidRDefault="00FE0B94" w:rsidP="00E66765"/>
          <w:p w14:paraId="479FF97A" w14:textId="77777777" w:rsidR="00FE0B94" w:rsidRDefault="00FE0B94" w:rsidP="00E66765"/>
          <w:p w14:paraId="5F32992F" w14:textId="77777777" w:rsidR="00FE0B94" w:rsidRDefault="00FE0B94" w:rsidP="00E66765"/>
          <w:p w14:paraId="332B798A" w14:textId="77777777" w:rsidR="00FE0B94" w:rsidRDefault="00FE0B94" w:rsidP="00E66765"/>
          <w:p w14:paraId="25E27854" w14:textId="77777777" w:rsidR="00FE0B94" w:rsidRDefault="00FE0B94" w:rsidP="00E66765"/>
          <w:p w14:paraId="7C2EF625" w14:textId="77777777" w:rsidR="00FE0B94" w:rsidRDefault="00FE0B94" w:rsidP="00E66765"/>
          <w:p w14:paraId="30A5DC28" w14:textId="77777777" w:rsidR="00FE0B94" w:rsidRDefault="00FE0B94" w:rsidP="00E66765"/>
          <w:p w14:paraId="65FBC7F7" w14:textId="77777777" w:rsidR="00FE0B94" w:rsidRDefault="00FE0B94" w:rsidP="00E66765"/>
          <w:p w14:paraId="07333BFB" w14:textId="77777777" w:rsidR="00FE0B94" w:rsidRDefault="00FE0B94" w:rsidP="00E66765"/>
          <w:p w14:paraId="5390B937" w14:textId="77777777" w:rsidR="00FE0B94" w:rsidRDefault="00FE0B94" w:rsidP="00E66765"/>
          <w:p w14:paraId="721E5330" w14:textId="77777777" w:rsidR="00FE0B94" w:rsidRDefault="00FE0B94" w:rsidP="00E66765"/>
          <w:p w14:paraId="106A3AF9" w14:textId="77777777" w:rsidR="00FE0B94" w:rsidRDefault="00FE0B94" w:rsidP="00E66765"/>
          <w:p w14:paraId="5726C39E" w14:textId="77777777" w:rsidR="00FE0B94" w:rsidRDefault="00FE0B94" w:rsidP="00E66765"/>
        </w:tc>
      </w:tr>
    </w:tbl>
    <w:p w14:paraId="4A79B6D9" w14:textId="77777777" w:rsidR="00935B34" w:rsidRPr="00E66765" w:rsidRDefault="00935B34" w:rsidP="00E66765"/>
    <w:p w14:paraId="193D466F" w14:textId="77777777" w:rsidR="00AE6D19" w:rsidRPr="005302A0" w:rsidRDefault="00AE6D19" w:rsidP="00AE6D19">
      <w:pPr>
        <w:pStyle w:val="Heading2"/>
        <w:keepNext/>
      </w:pPr>
      <w:r>
        <w:t>Fees</w:t>
      </w:r>
    </w:p>
    <w:p w14:paraId="1AC4D869" w14:textId="6E3AE511" w:rsidR="00AE6D19" w:rsidRDefault="00AE6D19" w:rsidP="00AE6D19">
      <w:r w:rsidRPr="005302A0">
        <w:t>Where were you born?</w:t>
      </w:r>
      <w:r w:rsidRPr="005302A0">
        <w:tab/>
      </w:r>
      <w:r w:rsidR="00C21227">
        <w:tab/>
      </w:r>
      <w:r w:rsidR="00C21227">
        <w:tab/>
      </w:r>
      <w:r w:rsidRPr="005302A0">
        <w:rPr>
          <w:b/>
        </w:rPr>
        <w:t>UK or EU   /   Outside EU</w:t>
      </w:r>
      <w:r w:rsidRPr="005302A0">
        <w:t xml:space="preserve"> </w:t>
      </w:r>
      <w:r w:rsidR="00C21227">
        <w:t>(Delete as appropriate)</w:t>
      </w:r>
    </w:p>
    <w:p w14:paraId="0CAEED65" w14:textId="77777777" w:rsidR="00AE6D19" w:rsidRDefault="00AE6D19" w:rsidP="00AE6D19"/>
    <w:p w14:paraId="2DD5E67A" w14:textId="77777777" w:rsidR="00AE6D19" w:rsidRDefault="00AE6D19" w:rsidP="00AE6D19">
      <w:pPr>
        <w:rPr>
          <w:i/>
        </w:rPr>
      </w:pPr>
      <w:r w:rsidRPr="005302A0">
        <w:rPr>
          <w:i/>
        </w:rPr>
        <w:t>If ‘’Outside EU”, please state:</w:t>
      </w:r>
    </w:p>
    <w:p w14:paraId="01F7A54D" w14:textId="77777777" w:rsidR="00AE6D19" w:rsidRPr="005302A0" w:rsidRDefault="00AE6D19" w:rsidP="00AE6D19"/>
    <w:p w14:paraId="148D1952" w14:textId="22AC76B4" w:rsidR="00AE6D19" w:rsidRPr="00AE6D19" w:rsidRDefault="00AE6D19" w:rsidP="00AE6D19">
      <w:r w:rsidRPr="00AE6D19">
        <w:t>Date of first entry to EU:</w:t>
      </w:r>
      <w:r>
        <w:tab/>
      </w:r>
      <w:r>
        <w:tab/>
        <w:t>________________</w:t>
      </w:r>
    </w:p>
    <w:p w14:paraId="041127ED" w14:textId="77777777" w:rsidR="00AE6D19" w:rsidRPr="00AE6D19" w:rsidRDefault="00AE6D19" w:rsidP="00AE6D19"/>
    <w:p w14:paraId="21355E01" w14:textId="4D528DDD" w:rsidR="00AE6D19" w:rsidRPr="00AE6D19" w:rsidRDefault="00AE6D19" w:rsidP="00AE6D19">
      <w:r w:rsidRPr="00AE6D19">
        <w:t>Date of most recent entry to EU:</w:t>
      </w:r>
      <w:r>
        <w:t xml:space="preserve"> </w:t>
      </w:r>
      <w:r>
        <w:tab/>
        <w:t>________________</w:t>
      </w:r>
    </w:p>
    <w:p w14:paraId="17641AF7" w14:textId="77777777" w:rsidR="00AE6D19" w:rsidRPr="00AE6D19" w:rsidRDefault="00AE6D19" w:rsidP="00AE6D19"/>
    <w:p w14:paraId="766B3DF5" w14:textId="28CC06CF" w:rsidR="00AE6D19" w:rsidRPr="00AE6D19" w:rsidRDefault="00AE6D19" w:rsidP="00AE6D19">
      <w:r w:rsidRPr="00AE6D19">
        <w:t>Date from which you have been granted permanent residence in the EU</w:t>
      </w:r>
      <w:r>
        <w:t>: _________________</w:t>
      </w:r>
    </w:p>
    <w:p w14:paraId="0B34E41B" w14:textId="77777777" w:rsidR="00AE6D19" w:rsidRDefault="00AE6D19" w:rsidP="00AE6D19">
      <w:pPr>
        <w:pStyle w:val="BodyText"/>
      </w:pPr>
    </w:p>
    <w:p w14:paraId="3A4E485D" w14:textId="612811D4" w:rsidR="00AE6D19" w:rsidRDefault="00944610" w:rsidP="00AE6D19">
      <w:r>
        <w:t>If you were born outside of the UK, you may be asked to complete additional documentation to confirm your fee status. These forms will be forward to you by email, please ensure they are completed and returned as soon as possible.</w:t>
      </w:r>
    </w:p>
    <w:p w14:paraId="1EE0FA8B" w14:textId="37F8782B" w:rsidR="00944610" w:rsidRDefault="00944610" w:rsidP="00AE6D19"/>
    <w:p w14:paraId="5226E302" w14:textId="77777777" w:rsidR="00944610" w:rsidRDefault="00944610" w:rsidP="00AE6D19"/>
    <w:p w14:paraId="04321C8C" w14:textId="77777777" w:rsidR="003E1C65" w:rsidRPr="005302A0" w:rsidRDefault="006E0EC5" w:rsidP="00AE6D19">
      <w:r w:rsidRPr="005302A0">
        <w:t xml:space="preserve">Please </w:t>
      </w:r>
      <w:r w:rsidR="003E1C65" w:rsidRPr="005302A0">
        <w:t xml:space="preserve">choose </w:t>
      </w:r>
      <w:r w:rsidR="003E1C65" w:rsidRPr="00AE6D19">
        <w:rPr>
          <w:u w:val="single"/>
        </w:rPr>
        <w:t>one</w:t>
      </w:r>
      <w:r w:rsidR="003E1C65" w:rsidRPr="005302A0">
        <w:t xml:space="preserve"> of the following options to indicate who will be paying the programme fees:</w:t>
      </w:r>
    </w:p>
    <w:p w14:paraId="117DE14E" w14:textId="77777777" w:rsidR="003E1C65" w:rsidRPr="005302A0" w:rsidRDefault="003E1C65" w:rsidP="00E66765"/>
    <w:p w14:paraId="1F94F03B" w14:textId="7C7645C4" w:rsidR="009545D3" w:rsidRDefault="003E1C65" w:rsidP="00E66765">
      <w:r w:rsidRPr="005302A0">
        <w:rPr>
          <w:b/>
        </w:rPr>
        <w:tab/>
      </w:r>
      <w:r w:rsidR="006E0EC5" w:rsidRPr="005302A0">
        <w:rPr>
          <w:rFonts w:ascii="MS Gothic" w:eastAsia="MS Gothic" w:hAnsi="MS Gothic"/>
          <w:color w:val="000000"/>
        </w:rPr>
        <w:t>☐</w:t>
      </w:r>
      <w:r w:rsidR="006E0EC5" w:rsidRPr="005302A0">
        <w:rPr>
          <w:rFonts w:ascii="MS Gothic" w:eastAsia="MS Gothic" w:hAnsi="MS Gothic"/>
          <w:color w:val="000000"/>
        </w:rPr>
        <w:tab/>
      </w:r>
      <w:r w:rsidRPr="005302A0">
        <w:t xml:space="preserve">I will be paying the </w:t>
      </w:r>
      <w:r w:rsidRPr="005302A0">
        <w:rPr>
          <w:b/>
        </w:rPr>
        <w:t>full</w:t>
      </w:r>
      <w:r w:rsidRPr="005302A0">
        <w:t xml:space="preserve"> programme fee</w:t>
      </w:r>
      <w:r w:rsidR="006120A7" w:rsidRPr="005302A0">
        <w:t xml:space="preserve"> personally</w:t>
      </w:r>
    </w:p>
    <w:p w14:paraId="605F6038" w14:textId="77777777" w:rsidR="005D3C4E" w:rsidRDefault="005D3C4E" w:rsidP="00E66765"/>
    <w:p w14:paraId="50F21E04" w14:textId="374F56DA" w:rsidR="005D3C4E" w:rsidRPr="005302A0" w:rsidRDefault="005D3C4E" w:rsidP="005D3C4E">
      <w:r w:rsidRPr="005302A0">
        <w:rPr>
          <w:b/>
        </w:rPr>
        <w:tab/>
      </w:r>
      <w:r w:rsidRPr="005302A0">
        <w:rPr>
          <w:rFonts w:ascii="MS Gothic" w:eastAsia="MS Gothic" w:hAnsi="MS Gothic"/>
          <w:color w:val="000000"/>
        </w:rPr>
        <w:t>☐</w:t>
      </w:r>
      <w:r w:rsidRPr="005302A0">
        <w:rPr>
          <w:rFonts w:ascii="MS Gothic" w:eastAsia="MS Gothic" w:hAnsi="MS Gothic"/>
          <w:color w:val="000000"/>
        </w:rPr>
        <w:tab/>
      </w:r>
      <w:r w:rsidRPr="005302A0">
        <w:t xml:space="preserve">I </w:t>
      </w:r>
      <w:r>
        <w:t>have a funded place with HEE NW</w:t>
      </w:r>
    </w:p>
    <w:p w14:paraId="45FB3376" w14:textId="77777777" w:rsidR="005D3C4E" w:rsidRPr="005302A0" w:rsidRDefault="005D3C4E" w:rsidP="00E66765"/>
    <w:p w14:paraId="2FD0D223" w14:textId="77777777" w:rsidR="003E1C65" w:rsidRPr="005302A0" w:rsidRDefault="003E1C65" w:rsidP="00E66765">
      <w:r w:rsidRPr="005302A0">
        <w:tab/>
      </w:r>
      <w:r w:rsidR="006E0EC5" w:rsidRPr="005302A0">
        <w:rPr>
          <w:rFonts w:ascii="MS Gothic" w:eastAsia="MS Gothic" w:hAnsi="MS Gothic"/>
          <w:color w:val="000000"/>
        </w:rPr>
        <w:t>☐</w:t>
      </w:r>
      <w:r w:rsidR="006E0EC5" w:rsidRPr="005302A0">
        <w:rPr>
          <w:rFonts w:ascii="MS Gothic" w:eastAsia="MS Gothic" w:hAnsi="MS Gothic"/>
          <w:color w:val="000000"/>
        </w:rPr>
        <w:tab/>
      </w:r>
      <w:r w:rsidRPr="005302A0">
        <w:t xml:space="preserve">My employer will be paying the </w:t>
      </w:r>
      <w:r w:rsidRPr="005302A0">
        <w:rPr>
          <w:b/>
        </w:rPr>
        <w:t>full</w:t>
      </w:r>
      <w:r w:rsidRPr="005302A0">
        <w:t xml:space="preserve"> programme fee</w:t>
      </w:r>
    </w:p>
    <w:p w14:paraId="17FDC29B" w14:textId="77777777" w:rsidR="006120A7" w:rsidRPr="005302A0" w:rsidRDefault="001A7D9A" w:rsidP="00E66765">
      <w:r w:rsidRPr="005302A0">
        <w:tab/>
      </w:r>
      <w:r w:rsidRPr="005302A0">
        <w:tab/>
      </w:r>
    </w:p>
    <w:p w14:paraId="791A6639" w14:textId="1CCF3362" w:rsidR="001A7D9A" w:rsidRPr="005302A0" w:rsidRDefault="001A7D9A" w:rsidP="00AE6D19">
      <w:pPr>
        <w:ind w:left="1440" w:firstLine="720"/>
      </w:pPr>
      <w:r w:rsidRPr="005302A0">
        <w:t xml:space="preserve">Purchase Order Number: </w:t>
      </w:r>
      <w:r w:rsidR="006120A7" w:rsidRPr="005302A0">
        <w:t>______________________________</w:t>
      </w:r>
    </w:p>
    <w:p w14:paraId="3855899A" w14:textId="104E9B84" w:rsidR="009545D3" w:rsidRPr="005302A0" w:rsidRDefault="001A7D9A" w:rsidP="00E66765">
      <w:r w:rsidRPr="005302A0">
        <w:rPr>
          <w:b/>
        </w:rPr>
        <w:tab/>
      </w:r>
      <w:r w:rsidRPr="005302A0">
        <w:rPr>
          <w:b/>
        </w:rPr>
        <w:tab/>
      </w:r>
      <w:r w:rsidR="006120A7" w:rsidRPr="005302A0">
        <w:rPr>
          <w:b/>
        </w:rPr>
        <w:tab/>
      </w:r>
    </w:p>
    <w:p w14:paraId="448C9915" w14:textId="38015FF0" w:rsidR="00EC17CF" w:rsidRPr="005302A0" w:rsidRDefault="006E0EC5" w:rsidP="00AE6D19">
      <w:pPr>
        <w:ind w:firstLine="720"/>
      </w:pPr>
      <w:r w:rsidRPr="005302A0">
        <w:rPr>
          <w:rFonts w:ascii="MS Gothic" w:eastAsia="MS Gothic" w:hAnsi="MS Gothic"/>
          <w:color w:val="000000"/>
        </w:rPr>
        <w:t xml:space="preserve">☐ </w:t>
      </w:r>
      <w:r w:rsidRPr="005302A0">
        <w:rPr>
          <w:rFonts w:ascii="MS Gothic" w:eastAsia="MS Gothic" w:hAnsi="MS Gothic"/>
          <w:color w:val="000000"/>
        </w:rPr>
        <w:tab/>
      </w:r>
      <w:r w:rsidR="003E1C65" w:rsidRPr="005302A0">
        <w:t xml:space="preserve">Both </w:t>
      </w:r>
      <w:r w:rsidR="00240C03" w:rsidRPr="005302A0">
        <w:t xml:space="preserve">I </w:t>
      </w:r>
      <w:r w:rsidR="003E1C65" w:rsidRPr="005302A0">
        <w:t xml:space="preserve">and my employer are </w:t>
      </w:r>
      <w:r w:rsidR="00867901" w:rsidRPr="005302A0">
        <w:t xml:space="preserve">taking </w:t>
      </w:r>
      <w:r w:rsidR="00867901" w:rsidRPr="005302A0">
        <w:rPr>
          <w:b/>
        </w:rPr>
        <w:t>join</w:t>
      </w:r>
      <w:r w:rsidR="009545D3" w:rsidRPr="005302A0">
        <w:rPr>
          <w:b/>
        </w:rPr>
        <w:t>t</w:t>
      </w:r>
      <w:r w:rsidR="00867901" w:rsidRPr="005302A0">
        <w:rPr>
          <w:b/>
        </w:rPr>
        <w:t xml:space="preserve"> responsibility</w:t>
      </w:r>
      <w:r w:rsidR="00867901" w:rsidRPr="005302A0">
        <w:t xml:space="preserve"> for paying </w:t>
      </w:r>
      <w:r w:rsidR="003E1C65" w:rsidRPr="005302A0">
        <w:t>the programme fee</w:t>
      </w:r>
    </w:p>
    <w:p w14:paraId="18EA7132" w14:textId="36465077" w:rsidR="009545D3" w:rsidRPr="005302A0" w:rsidRDefault="003E1C65" w:rsidP="00AE6D19">
      <w:pPr>
        <w:ind w:left="1440" w:firstLine="720"/>
      </w:pPr>
      <w:r w:rsidRPr="005302A0">
        <w:t>Please indicate</w:t>
      </w:r>
      <w:r w:rsidR="00867901" w:rsidRPr="005302A0">
        <w:t xml:space="preserve"> the proportion that</w:t>
      </w:r>
      <w:r w:rsidR="00ED6C25" w:rsidRPr="005302A0">
        <w:t>…</w:t>
      </w:r>
    </w:p>
    <w:p w14:paraId="3383702E" w14:textId="376B9E9F" w:rsidR="009545D3" w:rsidRPr="005302A0" w:rsidRDefault="003E1C65" w:rsidP="00E66765">
      <w:r w:rsidRPr="005302A0">
        <w:t xml:space="preserve">  </w:t>
      </w:r>
      <w:r w:rsidR="00867901" w:rsidRPr="005302A0">
        <w:tab/>
      </w:r>
      <w:r w:rsidR="006E0EC5" w:rsidRPr="005302A0">
        <w:tab/>
      </w:r>
      <w:r w:rsidR="00AE6D19">
        <w:tab/>
      </w:r>
      <w:r w:rsidRPr="005302A0">
        <w:t xml:space="preserve">your employer </w:t>
      </w:r>
      <w:r w:rsidR="006E0EC5" w:rsidRPr="005302A0">
        <w:t>will</w:t>
      </w:r>
      <w:r w:rsidRPr="005302A0">
        <w:t xml:space="preserve"> pa</w:t>
      </w:r>
      <w:r w:rsidR="006E0EC5" w:rsidRPr="005302A0">
        <w:t xml:space="preserve">y </w:t>
      </w:r>
      <w:r w:rsidR="006E0EC5" w:rsidRPr="005302A0">
        <w:tab/>
        <w:t>__</w:t>
      </w:r>
      <w:r w:rsidR="00AE6D19">
        <w:t>___</w:t>
      </w:r>
      <w:r w:rsidR="006E0EC5" w:rsidRPr="005302A0">
        <w:t>___%</w:t>
      </w:r>
      <w:r w:rsidR="00ED6C25" w:rsidRPr="005302A0">
        <w:tab/>
        <w:t>&amp;</w:t>
      </w:r>
      <w:r w:rsidR="00ED6C25" w:rsidRPr="005302A0">
        <w:tab/>
      </w:r>
      <w:r w:rsidRPr="005302A0">
        <w:t>you are paying</w:t>
      </w:r>
      <w:r w:rsidR="00ED6C25" w:rsidRPr="005302A0">
        <w:tab/>
      </w:r>
      <w:r w:rsidR="006E0EC5" w:rsidRPr="005302A0">
        <w:t>__</w:t>
      </w:r>
      <w:r w:rsidR="00AE6D19">
        <w:t>___</w:t>
      </w:r>
      <w:r w:rsidR="006E0EC5" w:rsidRPr="005302A0">
        <w:t>___%</w:t>
      </w:r>
    </w:p>
    <w:p w14:paraId="783E0224" w14:textId="77777777" w:rsidR="00B714D3" w:rsidRPr="005302A0" w:rsidRDefault="00B714D3" w:rsidP="00E66765"/>
    <w:p w14:paraId="49CD90DA" w14:textId="77777777" w:rsidR="00944610" w:rsidRDefault="00944610" w:rsidP="00AE6D19">
      <w:pPr>
        <w:pStyle w:val="Heading2"/>
      </w:pPr>
    </w:p>
    <w:p w14:paraId="73C6F7C2" w14:textId="4CFABA65" w:rsidR="00944610" w:rsidRDefault="00944610" w:rsidP="00AE6D19">
      <w:pPr>
        <w:pStyle w:val="Heading2"/>
      </w:pPr>
      <w:r>
        <w:t>Please submit a copy of the purchase order, just providing the purchase order number is no longer sufficient.</w:t>
      </w:r>
    </w:p>
    <w:p w14:paraId="4C5541E4" w14:textId="77777777" w:rsidR="00944610" w:rsidRDefault="00944610" w:rsidP="00AE6D19">
      <w:pPr>
        <w:pStyle w:val="Heading2"/>
      </w:pPr>
    </w:p>
    <w:p w14:paraId="2BDD01C2" w14:textId="331BCB5B" w:rsidR="00981BB2" w:rsidRPr="005302A0" w:rsidRDefault="00981BB2" w:rsidP="00AE6D19">
      <w:pPr>
        <w:pStyle w:val="Heading2"/>
      </w:pPr>
      <w:r w:rsidRPr="005302A0">
        <w:t>Declaration</w:t>
      </w:r>
    </w:p>
    <w:p w14:paraId="5899292C" w14:textId="356DA60C" w:rsidR="00981BB2" w:rsidRPr="005302A0" w:rsidRDefault="00854713" w:rsidP="00E66765">
      <w:r w:rsidRPr="005302A0">
        <w:t xml:space="preserve">By submitting this application, </w:t>
      </w:r>
      <w:r w:rsidR="00981BB2" w:rsidRPr="005302A0">
        <w:t xml:space="preserve">I declare that the information given </w:t>
      </w:r>
      <w:r w:rsidR="004B227F" w:rsidRPr="005302A0">
        <w:t xml:space="preserve">in </w:t>
      </w:r>
      <w:r w:rsidRPr="005302A0">
        <w:t>the</w:t>
      </w:r>
      <w:r w:rsidR="004B227F" w:rsidRPr="005302A0">
        <w:t xml:space="preserve"> application </w:t>
      </w:r>
      <w:r w:rsidR="00981BB2" w:rsidRPr="005302A0">
        <w:t>is accurate and true to the best of my knowledge. I agree to honour any commitments that I have made to pay course fees. I agree to the university sharing information with my employing organisation if any concerns r</w:t>
      </w:r>
      <w:r w:rsidR="00E16B1B" w:rsidRPr="005302A0">
        <w:t>egarding my Fitness to Practis</w:t>
      </w:r>
      <w:r w:rsidR="00981BB2" w:rsidRPr="005302A0">
        <w:t xml:space="preserve">e </w:t>
      </w:r>
      <w:r w:rsidR="004B227F" w:rsidRPr="005302A0">
        <w:t xml:space="preserve">or the level of support that I require </w:t>
      </w:r>
      <w:r w:rsidR="00981BB2" w:rsidRPr="005302A0">
        <w:t xml:space="preserve">are raised through my studies. </w:t>
      </w:r>
    </w:p>
    <w:p w14:paraId="4F1A429C" w14:textId="77777777" w:rsidR="00715714" w:rsidRPr="005302A0" w:rsidRDefault="00715714" w:rsidP="00E66765"/>
    <w:p w14:paraId="13CA5C70" w14:textId="1356A640" w:rsidR="00715714" w:rsidRPr="00AE6D19" w:rsidRDefault="00715714" w:rsidP="00E66765">
      <w:pPr>
        <w:rPr>
          <w:b/>
        </w:rPr>
      </w:pPr>
      <w:r w:rsidRPr="00AE6D19">
        <w:rPr>
          <w:b/>
        </w:rPr>
        <w:t xml:space="preserve">Please note that a partially completed application </w:t>
      </w:r>
      <w:r w:rsidR="00854713" w:rsidRPr="00AE6D19">
        <w:rPr>
          <w:b/>
        </w:rPr>
        <w:t xml:space="preserve">will cause delays and may result in you not be offered a place </w:t>
      </w:r>
      <w:r w:rsidR="00B714D3" w:rsidRPr="00AE6D19">
        <w:rPr>
          <w:b/>
        </w:rPr>
        <w:t>for</w:t>
      </w:r>
      <w:r w:rsidR="00854713" w:rsidRPr="00AE6D19">
        <w:rPr>
          <w:b/>
        </w:rPr>
        <w:t xml:space="preserve"> your chosen </w:t>
      </w:r>
      <w:r w:rsidR="00B714D3" w:rsidRPr="00AE6D19">
        <w:rPr>
          <w:b/>
        </w:rPr>
        <w:t>start date</w:t>
      </w:r>
    </w:p>
    <w:sectPr w:rsidR="00715714" w:rsidRPr="00AE6D19" w:rsidSect="001A7D9A">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E6DB" w14:textId="77777777" w:rsidR="00C303A5" w:rsidRDefault="00C303A5" w:rsidP="00E66765">
      <w:r>
        <w:separator/>
      </w:r>
    </w:p>
  </w:endnote>
  <w:endnote w:type="continuationSeparator" w:id="0">
    <w:p w14:paraId="3C746A39" w14:textId="77777777" w:rsidR="00C303A5" w:rsidRDefault="00C303A5" w:rsidP="00E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AE47" w14:textId="77777777" w:rsidR="00944610" w:rsidRDefault="00944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9FE0" w14:textId="60F774D6" w:rsidR="002A551B" w:rsidRPr="002A551B" w:rsidRDefault="002A551B">
    <w:pPr>
      <w:pStyle w:val="Footer"/>
      <w:rPr>
        <w:sz w:val="18"/>
      </w:rPr>
    </w:pPr>
    <w:r w:rsidRPr="00AE6D19">
      <w:rPr>
        <w:sz w:val="18"/>
      </w:rPr>
      <w:t xml:space="preserve">Independent Prescribing for Pharmacists – </w:t>
    </w:r>
    <w:r>
      <w:rPr>
        <w:sz w:val="18"/>
      </w:rPr>
      <w:t xml:space="preserve">Application </w:t>
    </w:r>
    <w:r w:rsidRPr="00AE6D19">
      <w:rPr>
        <w:sz w:val="18"/>
      </w:rPr>
      <w:t xml:space="preserve">form – </w:t>
    </w:r>
    <w:r w:rsidR="00C63CDA">
      <w:rPr>
        <w:sz w:val="18"/>
      </w:rPr>
      <w:t xml:space="preserve">Updated </w:t>
    </w:r>
    <w:r w:rsidR="00944610">
      <w:rPr>
        <w:sz w:val="18"/>
      </w:rPr>
      <w:t xml:space="preserve">Oct </w:t>
    </w:r>
    <w:r w:rsidR="00944610">
      <w:rPr>
        <w:sz w:val="18"/>
      </w:rPr>
      <w:t>2018</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6091" w14:textId="77777777" w:rsidR="00944610" w:rsidRDefault="0094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5B7C" w14:textId="77777777" w:rsidR="00C303A5" w:rsidRDefault="00C303A5" w:rsidP="00E66765">
      <w:r>
        <w:separator/>
      </w:r>
    </w:p>
  </w:footnote>
  <w:footnote w:type="continuationSeparator" w:id="0">
    <w:p w14:paraId="321FD22A" w14:textId="77777777" w:rsidR="00C303A5" w:rsidRDefault="00C303A5" w:rsidP="00E66765">
      <w:r>
        <w:continuationSeparator/>
      </w:r>
    </w:p>
  </w:footnote>
  <w:footnote w:id="1">
    <w:p w14:paraId="7A7D6526" w14:textId="68D50A8D" w:rsidR="00886D75" w:rsidRDefault="00886D75">
      <w:pPr>
        <w:pStyle w:val="FootnoteText"/>
      </w:pPr>
      <w:r>
        <w:rPr>
          <w:rStyle w:val="FootnoteReference"/>
        </w:rPr>
        <w:footnoteRef/>
      </w:r>
      <w:r>
        <w:t xml:space="preserve"> </w:t>
      </w:r>
      <w:r w:rsidR="00C63CDA">
        <w:rPr>
          <w:sz w:val="21"/>
        </w:rPr>
        <w:t>If</w:t>
      </w:r>
      <w:r>
        <w:rPr>
          <w:sz w:val="21"/>
        </w:rPr>
        <w:t xml:space="preserve"> clinical experience is not closely related to</w:t>
      </w:r>
      <w:r w:rsidRPr="00886D75">
        <w:rPr>
          <w:sz w:val="21"/>
        </w:rPr>
        <w:t xml:space="preserve"> </w:t>
      </w:r>
      <w:r>
        <w:rPr>
          <w:sz w:val="21"/>
        </w:rPr>
        <w:t>your</w:t>
      </w:r>
      <w:r w:rsidRPr="00886D75">
        <w:rPr>
          <w:sz w:val="21"/>
        </w:rPr>
        <w:t xml:space="preserve"> intended area of practice </w:t>
      </w:r>
      <w:r>
        <w:rPr>
          <w:sz w:val="21"/>
        </w:rPr>
        <w:t>you would be likely to need</w:t>
      </w:r>
      <w:r w:rsidRPr="00886D75">
        <w:rPr>
          <w:sz w:val="21"/>
        </w:rPr>
        <w:t xml:space="preserve"> to</w:t>
      </w:r>
      <w:r>
        <w:rPr>
          <w:sz w:val="21"/>
        </w:rPr>
        <w:t xml:space="preserve"> gain additional</w:t>
      </w:r>
      <w:r w:rsidRPr="00886D75">
        <w:rPr>
          <w:sz w:val="21"/>
        </w:rPr>
        <w:t xml:space="preserve"> experience</w:t>
      </w:r>
      <w:r>
        <w:rPr>
          <w:sz w:val="21"/>
        </w:rPr>
        <w:t>, relevant to your selected clinical</w:t>
      </w:r>
      <w:r w:rsidRPr="00886D75">
        <w:rPr>
          <w:sz w:val="21"/>
        </w:rPr>
        <w:t xml:space="preserve"> area</w:t>
      </w:r>
      <w:r>
        <w:rPr>
          <w:sz w:val="21"/>
        </w:rPr>
        <w:t>. In such circumstances, you may be asked to re-apply for the programme, to start with a later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58E1" w14:textId="77777777" w:rsidR="00944610" w:rsidRDefault="00944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C147" w14:textId="77777777" w:rsidR="00944610" w:rsidRDefault="00944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BAE2" w14:textId="77777777" w:rsidR="00944610" w:rsidRDefault="00944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A43331"/>
    <w:multiLevelType w:val="hybridMultilevel"/>
    <w:tmpl w:val="2B02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7"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8"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9"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10"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11" w15:restartNumberingAfterBreak="0">
    <w:nsid w:val="35361BAA"/>
    <w:multiLevelType w:val="hybridMultilevel"/>
    <w:tmpl w:val="761C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13"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507946"/>
    <w:multiLevelType w:val="hybridMultilevel"/>
    <w:tmpl w:val="AA28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33D95"/>
    <w:multiLevelType w:val="hybridMultilevel"/>
    <w:tmpl w:val="EC1EC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052295"/>
    <w:multiLevelType w:val="hybridMultilevel"/>
    <w:tmpl w:val="9954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0636E"/>
    <w:multiLevelType w:val="hybridMultilevel"/>
    <w:tmpl w:val="D114A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num w:numId="1">
    <w:abstractNumId w:val="23"/>
  </w:num>
  <w:num w:numId="2">
    <w:abstractNumId w:val="8"/>
  </w:num>
  <w:num w:numId="3">
    <w:abstractNumId w:val="12"/>
  </w:num>
  <w:num w:numId="4">
    <w:abstractNumId w:val="9"/>
  </w:num>
  <w:num w:numId="5">
    <w:abstractNumId w:val="4"/>
  </w:num>
  <w:num w:numId="6">
    <w:abstractNumId w:val="6"/>
  </w:num>
  <w:num w:numId="7">
    <w:abstractNumId w:val="7"/>
  </w:num>
  <w:num w:numId="8">
    <w:abstractNumId w:val="10"/>
  </w:num>
  <w:num w:numId="9">
    <w:abstractNumId w:val="14"/>
  </w:num>
  <w:num w:numId="10">
    <w:abstractNumId w:val="5"/>
  </w:num>
  <w:num w:numId="11">
    <w:abstractNumId w:val="3"/>
  </w:num>
  <w:num w:numId="12">
    <w:abstractNumId w:val="13"/>
  </w:num>
  <w:num w:numId="13">
    <w:abstractNumId w:val="19"/>
  </w:num>
  <w:num w:numId="14">
    <w:abstractNumId w:val="17"/>
  </w:num>
  <w:num w:numId="15">
    <w:abstractNumId w:val="21"/>
  </w:num>
  <w:num w:numId="16">
    <w:abstractNumId w:val="0"/>
  </w:num>
  <w:num w:numId="17">
    <w:abstractNumId w:val="1"/>
  </w:num>
  <w:num w:numId="18">
    <w:abstractNumId w:val="2"/>
  </w:num>
  <w:num w:numId="19">
    <w:abstractNumId w:val="15"/>
  </w:num>
  <w:num w:numId="20">
    <w:abstractNumId w:val="20"/>
  </w:num>
  <w:num w:numId="21">
    <w:abstractNumId w:val="22"/>
  </w:num>
  <w:num w:numId="22">
    <w:abstractNumId w:val="18"/>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C7"/>
    <w:rsid w:val="000265E7"/>
    <w:rsid w:val="00031524"/>
    <w:rsid w:val="00043B0E"/>
    <w:rsid w:val="00051A9C"/>
    <w:rsid w:val="00091B00"/>
    <w:rsid w:val="000B2E42"/>
    <w:rsid w:val="000D15A6"/>
    <w:rsid w:val="000E38E4"/>
    <w:rsid w:val="000E5438"/>
    <w:rsid w:val="00110EEC"/>
    <w:rsid w:val="001236FC"/>
    <w:rsid w:val="00126EA7"/>
    <w:rsid w:val="00160C2A"/>
    <w:rsid w:val="001659E5"/>
    <w:rsid w:val="00176C0F"/>
    <w:rsid w:val="00181527"/>
    <w:rsid w:val="00195D7F"/>
    <w:rsid w:val="001A108D"/>
    <w:rsid w:val="001A7D9A"/>
    <w:rsid w:val="001D5ED3"/>
    <w:rsid w:val="0020707B"/>
    <w:rsid w:val="00233C17"/>
    <w:rsid w:val="00240C03"/>
    <w:rsid w:val="0024158E"/>
    <w:rsid w:val="0024381A"/>
    <w:rsid w:val="0025189F"/>
    <w:rsid w:val="002519F9"/>
    <w:rsid w:val="002857A8"/>
    <w:rsid w:val="00296AB4"/>
    <w:rsid w:val="002A551B"/>
    <w:rsid w:val="002B6D1A"/>
    <w:rsid w:val="002D7EB4"/>
    <w:rsid w:val="00315850"/>
    <w:rsid w:val="003313E6"/>
    <w:rsid w:val="003601F0"/>
    <w:rsid w:val="00362D6A"/>
    <w:rsid w:val="00362E71"/>
    <w:rsid w:val="00365AFD"/>
    <w:rsid w:val="00377EA9"/>
    <w:rsid w:val="00381822"/>
    <w:rsid w:val="003B5405"/>
    <w:rsid w:val="003D2634"/>
    <w:rsid w:val="003E1C65"/>
    <w:rsid w:val="00442DFE"/>
    <w:rsid w:val="004508E5"/>
    <w:rsid w:val="00455B5F"/>
    <w:rsid w:val="00467E99"/>
    <w:rsid w:val="00470822"/>
    <w:rsid w:val="00471BC2"/>
    <w:rsid w:val="004779A7"/>
    <w:rsid w:val="004929ED"/>
    <w:rsid w:val="004B1198"/>
    <w:rsid w:val="004B227F"/>
    <w:rsid w:val="004D0338"/>
    <w:rsid w:val="004D6B28"/>
    <w:rsid w:val="004E234B"/>
    <w:rsid w:val="00502F04"/>
    <w:rsid w:val="00520485"/>
    <w:rsid w:val="005302A0"/>
    <w:rsid w:val="0053194F"/>
    <w:rsid w:val="0053619D"/>
    <w:rsid w:val="00537C4B"/>
    <w:rsid w:val="005842C9"/>
    <w:rsid w:val="00592C12"/>
    <w:rsid w:val="0059519B"/>
    <w:rsid w:val="005B0086"/>
    <w:rsid w:val="005C5DD6"/>
    <w:rsid w:val="005C7873"/>
    <w:rsid w:val="005C7DEF"/>
    <w:rsid w:val="005D3C4E"/>
    <w:rsid w:val="005D3CC7"/>
    <w:rsid w:val="00606A46"/>
    <w:rsid w:val="006120A7"/>
    <w:rsid w:val="0061771C"/>
    <w:rsid w:val="0062230E"/>
    <w:rsid w:val="006245F0"/>
    <w:rsid w:val="00625118"/>
    <w:rsid w:val="006276F4"/>
    <w:rsid w:val="0064666B"/>
    <w:rsid w:val="006708F2"/>
    <w:rsid w:val="00675BEF"/>
    <w:rsid w:val="00683377"/>
    <w:rsid w:val="006B163E"/>
    <w:rsid w:val="006B2CB4"/>
    <w:rsid w:val="006E0EC5"/>
    <w:rsid w:val="006E3E66"/>
    <w:rsid w:val="006F4E03"/>
    <w:rsid w:val="00702351"/>
    <w:rsid w:val="00715714"/>
    <w:rsid w:val="00720693"/>
    <w:rsid w:val="00735C15"/>
    <w:rsid w:val="00766F11"/>
    <w:rsid w:val="007772E1"/>
    <w:rsid w:val="0078522F"/>
    <w:rsid w:val="007970B4"/>
    <w:rsid w:val="007C597C"/>
    <w:rsid w:val="007D0901"/>
    <w:rsid w:val="007E0BBD"/>
    <w:rsid w:val="007E4C35"/>
    <w:rsid w:val="007F2C0E"/>
    <w:rsid w:val="007F3794"/>
    <w:rsid w:val="007F68AD"/>
    <w:rsid w:val="0081623E"/>
    <w:rsid w:val="00822551"/>
    <w:rsid w:val="008402B1"/>
    <w:rsid w:val="00844DE1"/>
    <w:rsid w:val="00847A23"/>
    <w:rsid w:val="00854713"/>
    <w:rsid w:val="0086064A"/>
    <w:rsid w:val="00863E5B"/>
    <w:rsid w:val="00865632"/>
    <w:rsid w:val="00867901"/>
    <w:rsid w:val="008775EC"/>
    <w:rsid w:val="00886D75"/>
    <w:rsid w:val="00894683"/>
    <w:rsid w:val="008A50E2"/>
    <w:rsid w:val="008B3D40"/>
    <w:rsid w:val="008D442D"/>
    <w:rsid w:val="008E5DE6"/>
    <w:rsid w:val="008F1E3C"/>
    <w:rsid w:val="00922AC8"/>
    <w:rsid w:val="00934F00"/>
    <w:rsid w:val="00935A43"/>
    <w:rsid w:val="00935B34"/>
    <w:rsid w:val="00944385"/>
    <w:rsid w:val="00944610"/>
    <w:rsid w:val="00945D2C"/>
    <w:rsid w:val="009474CE"/>
    <w:rsid w:val="009545D3"/>
    <w:rsid w:val="00955703"/>
    <w:rsid w:val="00961801"/>
    <w:rsid w:val="00967ED9"/>
    <w:rsid w:val="00981BB2"/>
    <w:rsid w:val="00990C6D"/>
    <w:rsid w:val="009A0F55"/>
    <w:rsid w:val="009A2A7C"/>
    <w:rsid w:val="009A75E5"/>
    <w:rsid w:val="009B7797"/>
    <w:rsid w:val="009D7F7F"/>
    <w:rsid w:val="009F1BDE"/>
    <w:rsid w:val="00A03ED9"/>
    <w:rsid w:val="00A25C00"/>
    <w:rsid w:val="00A320DE"/>
    <w:rsid w:val="00A41943"/>
    <w:rsid w:val="00A43066"/>
    <w:rsid w:val="00A519E5"/>
    <w:rsid w:val="00A70C0E"/>
    <w:rsid w:val="00A813F0"/>
    <w:rsid w:val="00AA4D2A"/>
    <w:rsid w:val="00AD3E87"/>
    <w:rsid w:val="00AD401A"/>
    <w:rsid w:val="00AD5F69"/>
    <w:rsid w:val="00AE5544"/>
    <w:rsid w:val="00AE6D19"/>
    <w:rsid w:val="00AF1740"/>
    <w:rsid w:val="00AF3247"/>
    <w:rsid w:val="00AF6053"/>
    <w:rsid w:val="00AF7DD4"/>
    <w:rsid w:val="00B061DF"/>
    <w:rsid w:val="00B23F11"/>
    <w:rsid w:val="00B45AD6"/>
    <w:rsid w:val="00B5035B"/>
    <w:rsid w:val="00B52FDF"/>
    <w:rsid w:val="00B70EBC"/>
    <w:rsid w:val="00B714BC"/>
    <w:rsid w:val="00B714D3"/>
    <w:rsid w:val="00B746EF"/>
    <w:rsid w:val="00BA34BA"/>
    <w:rsid w:val="00BC29AE"/>
    <w:rsid w:val="00BD0DC2"/>
    <w:rsid w:val="00BF5A84"/>
    <w:rsid w:val="00C2097A"/>
    <w:rsid w:val="00C21227"/>
    <w:rsid w:val="00C26020"/>
    <w:rsid w:val="00C303A5"/>
    <w:rsid w:val="00C44975"/>
    <w:rsid w:val="00C4514A"/>
    <w:rsid w:val="00C63CDA"/>
    <w:rsid w:val="00C77050"/>
    <w:rsid w:val="00C875B2"/>
    <w:rsid w:val="00C91FE8"/>
    <w:rsid w:val="00C9473E"/>
    <w:rsid w:val="00CB1E62"/>
    <w:rsid w:val="00CC2434"/>
    <w:rsid w:val="00CC3562"/>
    <w:rsid w:val="00CC5EE3"/>
    <w:rsid w:val="00CD05D9"/>
    <w:rsid w:val="00CE00DC"/>
    <w:rsid w:val="00CF38A7"/>
    <w:rsid w:val="00D0108A"/>
    <w:rsid w:val="00D04F04"/>
    <w:rsid w:val="00D81184"/>
    <w:rsid w:val="00DA094E"/>
    <w:rsid w:val="00DB62B5"/>
    <w:rsid w:val="00DB643E"/>
    <w:rsid w:val="00DB7EB6"/>
    <w:rsid w:val="00DD0D54"/>
    <w:rsid w:val="00DD60A8"/>
    <w:rsid w:val="00DF3066"/>
    <w:rsid w:val="00DF556E"/>
    <w:rsid w:val="00DF7BD8"/>
    <w:rsid w:val="00E10A0A"/>
    <w:rsid w:val="00E16B1B"/>
    <w:rsid w:val="00E20759"/>
    <w:rsid w:val="00E34EE2"/>
    <w:rsid w:val="00E502BC"/>
    <w:rsid w:val="00E6583D"/>
    <w:rsid w:val="00E66765"/>
    <w:rsid w:val="00E86105"/>
    <w:rsid w:val="00E90810"/>
    <w:rsid w:val="00EA1C34"/>
    <w:rsid w:val="00EC17CF"/>
    <w:rsid w:val="00ED6C25"/>
    <w:rsid w:val="00EF6DA8"/>
    <w:rsid w:val="00F14D5F"/>
    <w:rsid w:val="00F17016"/>
    <w:rsid w:val="00F20072"/>
    <w:rsid w:val="00F275EC"/>
    <w:rsid w:val="00F32ED6"/>
    <w:rsid w:val="00F413D3"/>
    <w:rsid w:val="00F41589"/>
    <w:rsid w:val="00F473F4"/>
    <w:rsid w:val="00F54042"/>
    <w:rsid w:val="00F870C1"/>
    <w:rsid w:val="00F9221C"/>
    <w:rsid w:val="00F96804"/>
    <w:rsid w:val="00FA3D59"/>
    <w:rsid w:val="00FA6EC1"/>
    <w:rsid w:val="00FC427C"/>
    <w:rsid w:val="00FD3DA2"/>
    <w:rsid w:val="00FE0B94"/>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FC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1E62"/>
    <w:rPr>
      <w:rFonts w:ascii="Arial" w:hAnsi="Arial"/>
      <w:sz w:val="21"/>
      <w:szCs w:val="24"/>
      <w:lang w:eastAsia="en-GB"/>
    </w:rPr>
  </w:style>
  <w:style w:type="paragraph" w:styleId="Heading1">
    <w:name w:val="heading 1"/>
    <w:basedOn w:val="Caption"/>
    <w:next w:val="Normal"/>
    <w:qFormat/>
    <w:rsid w:val="000265E7"/>
    <w:pPr>
      <w:outlineLvl w:val="0"/>
    </w:pPr>
    <w:rPr>
      <w:b w:val="0"/>
      <w:sz w:val="28"/>
    </w:rPr>
  </w:style>
  <w:style w:type="paragraph" w:styleId="Heading2">
    <w:name w:val="heading 2"/>
    <w:basedOn w:val="Normal"/>
    <w:next w:val="Normal"/>
    <w:link w:val="Heading2Char"/>
    <w:qFormat/>
    <w:rsid w:val="000265E7"/>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rsid w:val="00894683"/>
    <w:pPr>
      <w:ind w:left="1440"/>
    </w:pPr>
    <w:rPr>
      <w:b/>
    </w:rPr>
  </w:style>
  <w:style w:type="character" w:styleId="CommentReference">
    <w:name w:val="annotation reference"/>
    <w:basedOn w:val="DefaultParagraphFont"/>
    <w:semiHidden/>
    <w:rsid w:val="00110EEC"/>
    <w:rPr>
      <w:sz w:val="16"/>
      <w:szCs w:val="16"/>
    </w:rPr>
  </w:style>
  <w:style w:type="paragraph" w:styleId="CommentText">
    <w:name w:val="annotation text"/>
    <w:basedOn w:val="Normal"/>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65E7"/>
    <w:rPr>
      <w:rFonts w:ascii="Arial" w:hAnsi="Arial"/>
      <w:b/>
      <w:sz w:val="24"/>
      <w:szCs w:val="24"/>
      <w:lang w:eastAsia="en-US"/>
    </w:rPr>
  </w:style>
  <w:style w:type="paragraph" w:styleId="FootnoteText">
    <w:name w:val="footnote text"/>
    <w:basedOn w:val="Normal"/>
    <w:link w:val="FootnoteTextChar"/>
    <w:unhideWhenUsed/>
    <w:rsid w:val="00886D75"/>
    <w:rPr>
      <w:sz w:val="24"/>
    </w:rPr>
  </w:style>
  <w:style w:type="character" w:customStyle="1" w:styleId="FootnoteTextChar">
    <w:name w:val="Footnote Text Char"/>
    <w:basedOn w:val="DefaultParagraphFont"/>
    <w:link w:val="FootnoteText"/>
    <w:rsid w:val="00886D75"/>
    <w:rPr>
      <w:rFonts w:ascii="Arial" w:hAnsi="Arial"/>
      <w:sz w:val="24"/>
      <w:szCs w:val="24"/>
      <w:lang w:eastAsia="en-GB"/>
    </w:rPr>
  </w:style>
  <w:style w:type="character" w:styleId="FootnoteReference">
    <w:name w:val="footnote reference"/>
    <w:basedOn w:val="DefaultParagraphFont"/>
    <w:unhideWhenUsed/>
    <w:rsid w:val="00886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97784">
      <w:bodyDiv w:val="1"/>
      <w:marLeft w:val="0"/>
      <w:marRight w:val="0"/>
      <w:marTop w:val="0"/>
      <w:marBottom w:val="0"/>
      <w:divBdr>
        <w:top w:val="none" w:sz="0" w:space="0" w:color="auto"/>
        <w:left w:val="none" w:sz="0" w:space="0" w:color="auto"/>
        <w:bottom w:val="none" w:sz="0" w:space="0" w:color="auto"/>
        <w:right w:val="none" w:sz="0" w:space="0" w:color="auto"/>
      </w:divBdr>
    </w:div>
    <w:div w:id="1917737807">
      <w:bodyDiv w:val="1"/>
      <w:marLeft w:val="0"/>
      <w:marRight w:val="0"/>
      <w:marTop w:val="0"/>
      <w:marBottom w:val="0"/>
      <w:divBdr>
        <w:top w:val="none" w:sz="0" w:space="0" w:color="auto"/>
        <w:left w:val="none" w:sz="0" w:space="0" w:color="auto"/>
        <w:bottom w:val="none" w:sz="0" w:space="0" w:color="auto"/>
        <w:right w:val="none" w:sz="0" w:space="0" w:color="auto"/>
      </w:divBdr>
    </w:div>
    <w:div w:id="1967926786">
      <w:bodyDiv w:val="1"/>
      <w:marLeft w:val="0"/>
      <w:marRight w:val="0"/>
      <w:marTop w:val="0"/>
      <w:marBottom w:val="0"/>
      <w:divBdr>
        <w:top w:val="none" w:sz="0" w:space="0" w:color="auto"/>
        <w:left w:val="none" w:sz="0" w:space="0" w:color="auto"/>
        <w:bottom w:val="none" w:sz="0" w:space="0" w:color="auto"/>
        <w:right w:val="none" w:sz="0" w:space="0" w:color="auto"/>
      </w:divBdr>
    </w:div>
    <w:div w:id="2013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af.ljm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4514-DBB0-4B41-9C32-A1093B56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Charles Morecroft</cp:lastModifiedBy>
  <cp:revision>3</cp:revision>
  <cp:lastPrinted>2008-04-29T08:55:00Z</cp:lastPrinted>
  <dcterms:created xsi:type="dcterms:W3CDTF">2018-10-03T10:27:00Z</dcterms:created>
  <dcterms:modified xsi:type="dcterms:W3CDTF">2018-10-09T13:04:00Z</dcterms:modified>
</cp:coreProperties>
</file>