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16ADE" w14:textId="5C75111A" w:rsidR="00CC44BE" w:rsidRPr="007F70C5" w:rsidRDefault="0044152A" w:rsidP="0044152A">
      <w:pPr>
        <w:pStyle w:val="Heading1"/>
        <w:jc w:val="center"/>
        <w:rPr>
          <w:u w:val="single"/>
        </w:rPr>
      </w:pPr>
      <w:r w:rsidRPr="007F70C5">
        <w:rPr>
          <w:u w:val="single"/>
        </w:rPr>
        <w:t>Mitel MiCollab AWV</w:t>
      </w:r>
    </w:p>
    <w:p w14:paraId="121E035E" w14:textId="343AA305" w:rsidR="0044152A" w:rsidRPr="007F70C5" w:rsidRDefault="0044152A" w:rsidP="0044152A">
      <w:pPr>
        <w:pStyle w:val="Heading1"/>
        <w:jc w:val="center"/>
        <w:rPr>
          <w:u w:val="single"/>
        </w:rPr>
      </w:pPr>
      <w:r w:rsidRPr="007F70C5">
        <w:rPr>
          <w:u w:val="single"/>
        </w:rPr>
        <w:t>User Guide</w:t>
      </w:r>
    </w:p>
    <w:p w14:paraId="386E040B" w14:textId="77777777" w:rsidR="0044152A" w:rsidRDefault="0044152A"/>
    <w:p w14:paraId="29CDB0F9" w14:textId="6F2C2550" w:rsidR="00206FB7" w:rsidRDefault="00206FB7">
      <w:r>
        <w:t>LJMU use Mitel’s Audio, Web and Video (AWV) conference client for collaboration. This works in much the same way as other collaboration tools, such as Skype for Business, Cisco WebEx etc.</w:t>
      </w:r>
    </w:p>
    <w:p w14:paraId="7E0CE41C" w14:textId="7500BE15" w:rsidR="0087226E" w:rsidRDefault="0087226E">
      <w:r>
        <w:t>You can also use this to set-up simple audio conferences.</w:t>
      </w:r>
    </w:p>
    <w:p w14:paraId="7F5B7330" w14:textId="77777777" w:rsidR="007F70C5" w:rsidRDefault="007F70C5"/>
    <w:p w14:paraId="315C49F3" w14:textId="160E20EC" w:rsidR="0087226E" w:rsidRPr="0087226E" w:rsidRDefault="0087226E" w:rsidP="0087226E">
      <w:pPr>
        <w:ind w:left="1440" w:right="95" w:firstLine="720"/>
        <w:rPr>
          <w:u w:val="single"/>
        </w:rPr>
      </w:pPr>
      <w:r w:rsidRPr="0087226E">
        <w:rPr>
          <w:u w:val="single"/>
        </w:rPr>
        <w:t>Contents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993"/>
      </w:tblGrid>
      <w:tr w:rsidR="0087226E" w:rsidRPr="0087226E" w14:paraId="7208B749" w14:textId="25FE6CAE" w:rsidTr="0087226E">
        <w:trPr>
          <w:jc w:val="center"/>
        </w:trPr>
        <w:tc>
          <w:tcPr>
            <w:tcW w:w="3816" w:type="dxa"/>
          </w:tcPr>
          <w:p w14:paraId="04DF71E6" w14:textId="742DCD86" w:rsidR="0087226E" w:rsidRPr="0087226E" w:rsidRDefault="0087226E" w:rsidP="00013F67">
            <w:pPr>
              <w:pStyle w:val="ListParagraph"/>
              <w:numPr>
                <w:ilvl w:val="0"/>
                <w:numId w:val="4"/>
              </w:numPr>
              <w:ind w:left="0" w:right="95" w:firstLine="0"/>
            </w:pPr>
            <w:r w:rsidRPr="0087226E">
              <w:t>Scheduling a conference</w:t>
            </w:r>
            <w:r>
              <w:t>……..</w:t>
            </w:r>
          </w:p>
        </w:tc>
        <w:tc>
          <w:tcPr>
            <w:tcW w:w="993" w:type="dxa"/>
          </w:tcPr>
          <w:p w14:paraId="2C9C253B" w14:textId="001E4AEE" w:rsidR="0087226E" w:rsidRPr="0087226E" w:rsidRDefault="0087226E" w:rsidP="0087226E">
            <w:pPr>
              <w:ind w:right="95"/>
            </w:pPr>
            <w:r>
              <w:t>Page 2</w:t>
            </w:r>
          </w:p>
        </w:tc>
      </w:tr>
      <w:tr w:rsidR="0087226E" w:rsidRPr="0087226E" w14:paraId="50674EA1" w14:textId="7D4D0FFD" w:rsidTr="0087226E">
        <w:trPr>
          <w:jc w:val="center"/>
        </w:trPr>
        <w:tc>
          <w:tcPr>
            <w:tcW w:w="3816" w:type="dxa"/>
          </w:tcPr>
          <w:p w14:paraId="536C6594" w14:textId="3D0ACD44" w:rsidR="0087226E" w:rsidRPr="0087226E" w:rsidRDefault="0087226E" w:rsidP="00013F67">
            <w:pPr>
              <w:pStyle w:val="ListParagraph"/>
              <w:numPr>
                <w:ilvl w:val="0"/>
                <w:numId w:val="4"/>
              </w:numPr>
              <w:ind w:left="0" w:right="95" w:firstLine="0"/>
            </w:pPr>
            <w:r w:rsidRPr="0087226E">
              <w:t>Joining a conference</w:t>
            </w:r>
            <w:r>
              <w:t>……………</w:t>
            </w:r>
          </w:p>
        </w:tc>
        <w:tc>
          <w:tcPr>
            <w:tcW w:w="993" w:type="dxa"/>
          </w:tcPr>
          <w:p w14:paraId="106B48A9" w14:textId="77FC0124" w:rsidR="0087226E" w:rsidRPr="0087226E" w:rsidRDefault="0087226E" w:rsidP="0087226E">
            <w:pPr>
              <w:ind w:right="95"/>
            </w:pPr>
            <w:r>
              <w:t>Page 6</w:t>
            </w:r>
          </w:p>
        </w:tc>
      </w:tr>
      <w:tr w:rsidR="0087226E" w:rsidRPr="0087226E" w14:paraId="55C23119" w14:textId="7ECF36A9" w:rsidTr="0087226E">
        <w:trPr>
          <w:jc w:val="center"/>
        </w:trPr>
        <w:tc>
          <w:tcPr>
            <w:tcW w:w="3816" w:type="dxa"/>
          </w:tcPr>
          <w:p w14:paraId="26406216" w14:textId="45595D8B" w:rsidR="0087226E" w:rsidRPr="0087226E" w:rsidRDefault="0087226E" w:rsidP="00013F67">
            <w:pPr>
              <w:pStyle w:val="ListParagraph"/>
              <w:numPr>
                <w:ilvl w:val="0"/>
                <w:numId w:val="4"/>
              </w:numPr>
              <w:ind w:left="0" w:right="95" w:firstLine="0"/>
            </w:pPr>
            <w:r w:rsidRPr="0087226E">
              <w:t>Sharing a presentation</w:t>
            </w:r>
            <w:r>
              <w:t>………..</w:t>
            </w:r>
          </w:p>
        </w:tc>
        <w:tc>
          <w:tcPr>
            <w:tcW w:w="993" w:type="dxa"/>
          </w:tcPr>
          <w:p w14:paraId="6E70E53B" w14:textId="2E1E3AEF" w:rsidR="0087226E" w:rsidRPr="0087226E" w:rsidRDefault="0087226E" w:rsidP="0087226E">
            <w:pPr>
              <w:ind w:right="95"/>
            </w:pPr>
            <w:r>
              <w:t>Page 7</w:t>
            </w:r>
          </w:p>
        </w:tc>
      </w:tr>
      <w:tr w:rsidR="0087226E" w:rsidRPr="0087226E" w14:paraId="3E24C201" w14:textId="7C1701BD" w:rsidTr="0087226E">
        <w:trPr>
          <w:jc w:val="center"/>
        </w:trPr>
        <w:tc>
          <w:tcPr>
            <w:tcW w:w="3816" w:type="dxa"/>
          </w:tcPr>
          <w:p w14:paraId="15E2749C" w14:textId="26C51954" w:rsidR="0087226E" w:rsidRPr="0087226E" w:rsidRDefault="0087226E" w:rsidP="00013F67">
            <w:pPr>
              <w:pStyle w:val="ListParagraph"/>
              <w:numPr>
                <w:ilvl w:val="0"/>
                <w:numId w:val="4"/>
              </w:numPr>
              <w:ind w:left="0" w:right="95" w:firstLine="0"/>
            </w:pPr>
            <w:r w:rsidRPr="0087226E">
              <w:t>Video conferencing</w:t>
            </w:r>
            <w:r>
              <w:t>……………..</w:t>
            </w:r>
          </w:p>
        </w:tc>
        <w:tc>
          <w:tcPr>
            <w:tcW w:w="993" w:type="dxa"/>
          </w:tcPr>
          <w:p w14:paraId="19AAB2DD" w14:textId="3B7ED5B8" w:rsidR="0087226E" w:rsidRPr="0087226E" w:rsidRDefault="0087226E" w:rsidP="0087226E">
            <w:pPr>
              <w:ind w:right="95"/>
            </w:pPr>
            <w:r>
              <w:t>Page 8</w:t>
            </w:r>
          </w:p>
        </w:tc>
      </w:tr>
    </w:tbl>
    <w:p w14:paraId="23A91542" w14:textId="77777777" w:rsidR="0087226E" w:rsidRDefault="0087226E">
      <w:r>
        <w:br w:type="page"/>
      </w:r>
    </w:p>
    <w:p w14:paraId="103E5B8F" w14:textId="3C8DB6C2" w:rsidR="007F70C5" w:rsidRDefault="007F70C5" w:rsidP="007F70C5">
      <w:pPr>
        <w:pStyle w:val="ListParagraph"/>
        <w:numPr>
          <w:ilvl w:val="0"/>
          <w:numId w:val="3"/>
        </w:numPr>
        <w:ind w:left="426" w:right="95"/>
      </w:pPr>
      <w:r>
        <w:lastRenderedPageBreak/>
        <w:t>Scheduling a conference</w:t>
      </w:r>
    </w:p>
    <w:p w14:paraId="530B10B4" w14:textId="1BA8B311" w:rsidR="00206FB7" w:rsidRDefault="00206FB7" w:rsidP="00301D2F">
      <w:pPr>
        <w:ind w:right="95"/>
      </w:pPr>
      <w:r>
        <w:t xml:space="preserve">To schedule a conference, browse to </w:t>
      </w:r>
      <w:hyperlink r:id="rId10" w:history="1">
        <w:r w:rsidR="00DB658A">
          <w:rPr>
            <w:rStyle w:val="Hyperlink"/>
          </w:rPr>
          <w:t>https://micollab.jmu.ac.uk</w:t>
        </w:r>
      </w:hyperlink>
      <w:bookmarkStart w:id="0" w:name="_GoBack"/>
      <w:bookmarkEnd w:id="0"/>
      <w:r>
        <w:t xml:space="preserve"> and login using your normal LJMU username and password.</w:t>
      </w:r>
    </w:p>
    <w:p w14:paraId="6A8CB7D5" w14:textId="77777777" w:rsidR="00301D2F" w:rsidRDefault="00301D2F" w:rsidP="00301D2F">
      <w:pPr>
        <w:ind w:right="95"/>
      </w:pPr>
      <w:r>
        <w:rPr>
          <w:noProof/>
          <w:lang w:eastAsia="en-GB"/>
        </w:rPr>
        <w:drawing>
          <wp:anchor distT="0" distB="0" distL="114300" distR="114300" simplePos="0" relativeHeight="251658240" behindDoc="0" locked="0" layoutInCell="1" allowOverlap="1" wp14:anchorId="72F5C1B5" wp14:editId="59153430">
            <wp:simplePos x="0" y="0"/>
            <wp:positionH relativeFrom="margin">
              <wp:align>center</wp:align>
            </wp:positionH>
            <wp:positionV relativeFrom="paragraph">
              <wp:posOffset>21338</wp:posOffset>
            </wp:positionV>
            <wp:extent cx="3157268" cy="3553003"/>
            <wp:effectExtent l="19050" t="19050" r="2413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157268" cy="355300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55C8B" w14:textId="77777777" w:rsidR="00301D2F" w:rsidRDefault="00301D2F" w:rsidP="00206FB7">
      <w:pPr>
        <w:ind w:right="5482"/>
      </w:pPr>
    </w:p>
    <w:p w14:paraId="386C0522" w14:textId="77777777" w:rsidR="00301D2F" w:rsidRDefault="00301D2F" w:rsidP="00206FB7">
      <w:pPr>
        <w:ind w:right="5482"/>
      </w:pPr>
    </w:p>
    <w:p w14:paraId="230DAB84" w14:textId="77777777" w:rsidR="00301D2F" w:rsidRDefault="00301D2F" w:rsidP="00206FB7">
      <w:pPr>
        <w:ind w:right="5482"/>
      </w:pPr>
    </w:p>
    <w:p w14:paraId="5E79A957" w14:textId="77777777" w:rsidR="00301D2F" w:rsidRDefault="00301D2F" w:rsidP="00206FB7">
      <w:pPr>
        <w:ind w:right="5482"/>
      </w:pPr>
    </w:p>
    <w:p w14:paraId="7C6245E5" w14:textId="77777777" w:rsidR="00301D2F" w:rsidRDefault="00301D2F" w:rsidP="00206FB7">
      <w:pPr>
        <w:ind w:right="5482"/>
      </w:pPr>
    </w:p>
    <w:p w14:paraId="6120537B" w14:textId="77777777" w:rsidR="00301D2F" w:rsidRDefault="00301D2F" w:rsidP="00206FB7">
      <w:pPr>
        <w:ind w:right="5482"/>
      </w:pPr>
    </w:p>
    <w:p w14:paraId="302F881A" w14:textId="77777777" w:rsidR="00301D2F" w:rsidRDefault="00301D2F" w:rsidP="00206FB7">
      <w:pPr>
        <w:ind w:right="5482"/>
      </w:pPr>
    </w:p>
    <w:p w14:paraId="2A850EEF" w14:textId="77777777" w:rsidR="00301D2F" w:rsidRDefault="00301D2F" w:rsidP="00206FB7">
      <w:pPr>
        <w:ind w:right="5482"/>
      </w:pPr>
    </w:p>
    <w:p w14:paraId="4D9AB739" w14:textId="77777777" w:rsidR="00301D2F" w:rsidRDefault="00301D2F" w:rsidP="00206FB7">
      <w:pPr>
        <w:ind w:right="5482"/>
      </w:pPr>
    </w:p>
    <w:p w14:paraId="4373DBBA" w14:textId="77777777" w:rsidR="00301D2F" w:rsidRDefault="00301D2F" w:rsidP="00206FB7">
      <w:pPr>
        <w:ind w:right="5482"/>
      </w:pPr>
    </w:p>
    <w:p w14:paraId="4EC13620" w14:textId="77777777" w:rsidR="00301D2F" w:rsidRDefault="00301D2F" w:rsidP="00206FB7">
      <w:pPr>
        <w:ind w:right="5482"/>
      </w:pPr>
    </w:p>
    <w:p w14:paraId="6546555F" w14:textId="77777777" w:rsidR="00301D2F" w:rsidRDefault="00301D2F" w:rsidP="00206FB7">
      <w:pPr>
        <w:ind w:right="5482"/>
      </w:pPr>
    </w:p>
    <w:p w14:paraId="5645FEFE" w14:textId="77777777" w:rsidR="00301D2F" w:rsidRDefault="00301D2F" w:rsidP="00301D2F">
      <w:pPr>
        <w:ind w:right="-46"/>
      </w:pPr>
    </w:p>
    <w:p w14:paraId="3007F40B" w14:textId="77777777" w:rsidR="007F70C5" w:rsidRDefault="007F70C5">
      <w:r>
        <w:br w:type="page"/>
      </w:r>
    </w:p>
    <w:p w14:paraId="70E245C6" w14:textId="77777777" w:rsidR="007F70C5" w:rsidRDefault="00301D2F" w:rsidP="007F70C5">
      <w:pPr>
        <w:ind w:right="-46"/>
      </w:pPr>
      <w:r>
        <w:t>Then click on the Audio, Web and Video Conferencing option in the left-hand p</w:t>
      </w:r>
      <w:r w:rsidR="003E5DC1">
        <w:t>ane and then s</w:t>
      </w:r>
      <w:r>
        <w:t>elect One-time Conference</w:t>
      </w:r>
    </w:p>
    <w:p w14:paraId="1234B393" w14:textId="5A9713DF" w:rsidR="00301D2F" w:rsidRDefault="003E5DC1" w:rsidP="007F70C5">
      <w:pPr>
        <w:ind w:right="-46"/>
        <w:jc w:val="center"/>
      </w:pPr>
      <w:r>
        <w:rPr>
          <w:noProof/>
          <w:lang w:eastAsia="en-GB"/>
        </w:rPr>
        <mc:AlternateContent>
          <mc:Choice Requires="wps">
            <w:drawing>
              <wp:anchor distT="0" distB="0" distL="114300" distR="114300" simplePos="0" relativeHeight="251660288" behindDoc="0" locked="0" layoutInCell="1" allowOverlap="1" wp14:anchorId="6ED144EB" wp14:editId="35780448">
                <wp:simplePos x="0" y="0"/>
                <wp:positionH relativeFrom="column">
                  <wp:posOffset>387446</wp:posOffset>
                </wp:positionH>
                <wp:positionV relativeFrom="paragraph">
                  <wp:posOffset>826039</wp:posOffset>
                </wp:positionV>
                <wp:extent cx="655607" cy="293298"/>
                <wp:effectExtent l="19050" t="19050" r="11430" b="12065"/>
                <wp:wrapNone/>
                <wp:docPr id="3" name="Oval 3"/>
                <wp:cNvGraphicFramePr/>
                <a:graphic xmlns:a="http://schemas.openxmlformats.org/drawingml/2006/main">
                  <a:graphicData uri="http://schemas.microsoft.com/office/word/2010/wordprocessingShape">
                    <wps:wsp>
                      <wps:cNvSpPr/>
                      <wps:spPr>
                        <a:xfrm>
                          <a:off x="0" y="0"/>
                          <a:ext cx="655607" cy="29329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F37E5B" id="Oval 3" o:spid="_x0000_s1026" style="position:absolute;margin-left:30.5pt;margin-top:65.05pt;width:51.6pt;height:2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" filled="f" strokecolor="red" strokeweight="2.25pt">
                <v:stroke joinstyle="miter"/>
              </v:oval>
            </w:pict>
          </mc:Fallback>
        </mc:AlternateContent>
      </w:r>
      <w:r w:rsidR="00301D2F">
        <w:rPr>
          <w:noProof/>
          <w:lang w:eastAsia="en-GB"/>
        </w:rPr>
        <mc:AlternateContent>
          <mc:Choice Requires="wps">
            <w:drawing>
              <wp:anchor distT="0" distB="0" distL="114300" distR="114300" simplePos="0" relativeHeight="251662336" behindDoc="0" locked="0" layoutInCell="1" allowOverlap="1" wp14:anchorId="525BB16F" wp14:editId="22B2DFA5">
                <wp:simplePos x="0" y="0"/>
                <wp:positionH relativeFrom="column">
                  <wp:posOffset>1544128</wp:posOffset>
                </wp:positionH>
                <wp:positionV relativeFrom="paragraph">
                  <wp:posOffset>1361895</wp:posOffset>
                </wp:positionV>
                <wp:extent cx="1009291" cy="206902"/>
                <wp:effectExtent l="19050" t="19050" r="19685" b="22225"/>
                <wp:wrapNone/>
                <wp:docPr id="6" name="Oval 6"/>
                <wp:cNvGraphicFramePr/>
                <a:graphic xmlns:a="http://schemas.openxmlformats.org/drawingml/2006/main">
                  <a:graphicData uri="http://schemas.microsoft.com/office/word/2010/wordprocessingShape">
                    <wps:wsp>
                      <wps:cNvSpPr/>
                      <wps:spPr>
                        <a:xfrm>
                          <a:off x="0" y="0"/>
                          <a:ext cx="1009291" cy="20690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B7470" id="Oval 6" o:spid="_x0000_s1026" style="position:absolute;margin-left:121.6pt;margin-top:107.25pt;width:79.45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" filled="f" strokecolor="red" strokeweight="2.25pt">
                <v:stroke joinstyle="miter"/>
              </v:oval>
            </w:pict>
          </mc:Fallback>
        </mc:AlternateContent>
      </w:r>
      <w:r w:rsidR="00301D2F">
        <w:rPr>
          <w:noProof/>
          <w:lang w:eastAsia="en-GB"/>
        </w:rPr>
        <w:drawing>
          <wp:inline distT="0" distB="0" distL="0" distR="0" wp14:anchorId="433A7B22" wp14:editId="3592980D">
            <wp:extent cx="4569731" cy="2639060"/>
            <wp:effectExtent l="19050" t="19050" r="2159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l="1205" t="14426" r="19025" b="13197"/>
                    <a:stretch/>
                  </pic:blipFill>
                  <pic:spPr bwMode="auto">
                    <a:xfrm>
                      <a:off x="0" y="0"/>
                      <a:ext cx="4569731" cy="26390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D9C46E" w14:textId="72A99C71" w:rsidR="00BA0F3A" w:rsidRDefault="00BA0F3A"/>
    <w:p w14:paraId="769A0B34" w14:textId="77777777" w:rsidR="007F70C5" w:rsidRDefault="00301D2F" w:rsidP="007F70C5">
      <w:pPr>
        <w:ind w:right="-46"/>
      </w:pPr>
      <w:r>
        <w:t>Give your conference a name, select the date and time then click OK.</w:t>
      </w:r>
    </w:p>
    <w:p w14:paraId="5029F3D1" w14:textId="339BAF1F" w:rsidR="00301D2F" w:rsidRDefault="00BA0F3A" w:rsidP="007F70C5">
      <w:pPr>
        <w:ind w:right="-46"/>
        <w:jc w:val="center"/>
      </w:pPr>
      <w:r>
        <w:rPr>
          <w:noProof/>
          <w:lang w:eastAsia="en-GB"/>
        </w:rPr>
        <mc:AlternateContent>
          <mc:Choice Requires="wps">
            <w:drawing>
              <wp:anchor distT="0" distB="0" distL="114300" distR="114300" simplePos="0" relativeHeight="251665408" behindDoc="0" locked="0" layoutInCell="1" allowOverlap="1" wp14:anchorId="249E0409" wp14:editId="05BA92FC">
                <wp:simplePos x="0" y="0"/>
                <wp:positionH relativeFrom="column">
                  <wp:posOffset>3950898</wp:posOffset>
                </wp:positionH>
                <wp:positionV relativeFrom="paragraph">
                  <wp:posOffset>1327390</wp:posOffset>
                </wp:positionV>
                <wp:extent cx="0" cy="543464"/>
                <wp:effectExtent l="95250" t="3810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543464"/>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CEDB29" id="_x0000_t32" coordsize="21600,21600" o:spt="32" o:oned="t" path="m,l21600,21600e" filled="f">
                <v:path arrowok="t" fillok="f" o:connecttype="none"/>
                <o:lock v:ext="edit" shapetype="t"/>
              </v:shapetype>
              <v:shape id="Straight Arrow Connector 15" o:spid="_x0000_s1026" type="#_x0000_t32" style="position:absolute;margin-left:311.1pt;margin-top:104.5pt;width:0;height:42.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" strokecolor="red" strokeweight="2.25pt">
                <v:stroke startarrow="block" endarrow="block" joinstyle="miter"/>
              </v:shape>
            </w:pict>
          </mc:Fallback>
        </mc:AlternateContent>
      </w:r>
      <w:r>
        <w:rPr>
          <w:noProof/>
          <w:lang w:eastAsia="en-GB"/>
        </w:rPr>
        <mc:AlternateContent>
          <mc:Choice Requires="wps">
            <w:drawing>
              <wp:anchor distT="0" distB="0" distL="114300" distR="114300" simplePos="0" relativeHeight="251664384" behindDoc="0" locked="0" layoutInCell="1" allowOverlap="1" wp14:anchorId="4E1D45E7" wp14:editId="540F96D8">
                <wp:simplePos x="0" y="0"/>
                <wp:positionH relativeFrom="column">
                  <wp:posOffset>2190390</wp:posOffset>
                </wp:positionH>
                <wp:positionV relativeFrom="paragraph">
                  <wp:posOffset>860928</wp:posOffset>
                </wp:positionV>
                <wp:extent cx="456925" cy="189781"/>
                <wp:effectExtent l="19050" t="19050" r="19685" b="20320"/>
                <wp:wrapNone/>
                <wp:docPr id="8" name="Oval 8"/>
                <wp:cNvGraphicFramePr/>
                <a:graphic xmlns:a="http://schemas.openxmlformats.org/drawingml/2006/main">
                  <a:graphicData uri="http://schemas.microsoft.com/office/word/2010/wordprocessingShape">
                    <wps:wsp>
                      <wps:cNvSpPr/>
                      <wps:spPr>
                        <a:xfrm>
                          <a:off x="0" y="0"/>
                          <a:ext cx="456925" cy="18978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CADA4" id="Oval 8" o:spid="_x0000_s1026" style="position:absolute;margin-left:172.45pt;margin-top:67.8pt;width:36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" filled="f" strokecolor="red" strokeweight="2.25pt">
                <v:stroke joinstyle="miter"/>
              </v:oval>
            </w:pict>
          </mc:Fallback>
        </mc:AlternateContent>
      </w:r>
      <w:r>
        <w:rPr>
          <w:noProof/>
          <w:lang w:eastAsia="en-GB"/>
        </w:rPr>
        <w:drawing>
          <wp:inline distT="0" distB="0" distL="0" distR="0" wp14:anchorId="7C18A272" wp14:editId="4A27DB89">
            <wp:extent cx="3993515" cy="2096218"/>
            <wp:effectExtent l="19050" t="19050" r="2603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993515" cy="20962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210C9D" w14:textId="0FF06356" w:rsidR="003E5DC1" w:rsidRPr="00BF7570" w:rsidRDefault="00820C45" w:rsidP="00BF7570">
      <w:pPr>
        <w:spacing w:after="0"/>
        <w:ind w:left="567" w:right="-45" w:hanging="567"/>
        <w:rPr>
          <w:i/>
        </w:rPr>
      </w:pPr>
      <w:r w:rsidRPr="00BF7570">
        <w:rPr>
          <w:i/>
        </w:rPr>
        <w:t xml:space="preserve">Note: </w:t>
      </w:r>
      <w:r w:rsidR="003E5DC1" w:rsidRPr="00BF7570">
        <w:rPr>
          <w:i/>
        </w:rPr>
        <w:t>This is the minimum information required to schedule a conference. You will see other options lower down this screen that you can use</w:t>
      </w:r>
      <w:r w:rsidR="00BF7570" w:rsidRPr="00BF7570">
        <w:rPr>
          <w:i/>
        </w:rPr>
        <w:t xml:space="preserve">, for example </w:t>
      </w:r>
      <w:r w:rsidR="003E5DC1" w:rsidRPr="00BF7570">
        <w:rPr>
          <w:i/>
        </w:rPr>
        <w:t>to;</w:t>
      </w:r>
    </w:p>
    <w:p w14:paraId="508E64CB" w14:textId="071EA29D" w:rsidR="00820C45" w:rsidRPr="00BF7570" w:rsidRDefault="003E5DC1" w:rsidP="00BF7570">
      <w:pPr>
        <w:pStyle w:val="ListParagraph"/>
        <w:numPr>
          <w:ilvl w:val="0"/>
          <w:numId w:val="1"/>
        </w:numPr>
        <w:ind w:left="993" w:right="-46"/>
        <w:rPr>
          <w:i/>
        </w:rPr>
      </w:pPr>
      <w:r w:rsidRPr="00BF7570">
        <w:rPr>
          <w:i/>
        </w:rPr>
        <w:t>Prompt users to say their name as they join the conference</w:t>
      </w:r>
    </w:p>
    <w:p w14:paraId="3D51115D" w14:textId="3BC5D6A4" w:rsidR="003E5DC1" w:rsidRPr="00BF7570" w:rsidRDefault="003E5DC1" w:rsidP="00BF7570">
      <w:pPr>
        <w:pStyle w:val="ListParagraph"/>
        <w:numPr>
          <w:ilvl w:val="0"/>
          <w:numId w:val="1"/>
        </w:numPr>
        <w:ind w:left="993" w:right="-46"/>
        <w:rPr>
          <w:i/>
        </w:rPr>
      </w:pPr>
      <w:r w:rsidRPr="00BF7570">
        <w:rPr>
          <w:i/>
        </w:rPr>
        <w:t>Password protect the conference</w:t>
      </w:r>
    </w:p>
    <w:p w14:paraId="1641E780" w14:textId="77777777" w:rsidR="007F70C5" w:rsidRDefault="007F70C5">
      <w:r>
        <w:br w:type="page"/>
      </w:r>
    </w:p>
    <w:p w14:paraId="4A988A9E" w14:textId="0EACCD05" w:rsidR="00BF7570" w:rsidRDefault="00E54F92" w:rsidP="00820C45">
      <w:r>
        <w:t>Details of your conference will appear on the next screen.</w:t>
      </w:r>
      <w:r w:rsidR="00BF7570">
        <w:t xml:space="preserve"> You can either copy and paste the Participants link into an email or use the Calendar or Email buttons to generate Calendar or email entries.</w:t>
      </w:r>
    </w:p>
    <w:p w14:paraId="093C08C7" w14:textId="2009562F" w:rsidR="00E54F92" w:rsidRDefault="00BF7570" w:rsidP="00BF7570">
      <w:pPr>
        <w:jc w:val="center"/>
      </w:pPr>
      <w:r>
        <w:rPr>
          <w:noProof/>
          <w:lang w:eastAsia="en-GB"/>
        </w:rPr>
        <mc:AlternateContent>
          <mc:Choice Requires="wps">
            <w:drawing>
              <wp:anchor distT="0" distB="0" distL="114300" distR="114300" simplePos="0" relativeHeight="251668480" behindDoc="0" locked="0" layoutInCell="1" allowOverlap="1" wp14:anchorId="4EF78A89" wp14:editId="3AB09726">
                <wp:simplePos x="0" y="0"/>
                <wp:positionH relativeFrom="column">
                  <wp:posOffset>3932759</wp:posOffset>
                </wp:positionH>
                <wp:positionV relativeFrom="paragraph">
                  <wp:posOffset>1614613</wp:posOffset>
                </wp:positionV>
                <wp:extent cx="776294" cy="483079"/>
                <wp:effectExtent l="19050" t="19050" r="24130" b="12700"/>
                <wp:wrapNone/>
                <wp:docPr id="19" name="Oval 19"/>
                <wp:cNvGraphicFramePr/>
                <a:graphic xmlns:a="http://schemas.openxmlformats.org/drawingml/2006/main">
                  <a:graphicData uri="http://schemas.microsoft.com/office/word/2010/wordprocessingShape">
                    <wps:wsp>
                      <wps:cNvSpPr/>
                      <wps:spPr>
                        <a:xfrm>
                          <a:off x="0" y="0"/>
                          <a:ext cx="776294" cy="48307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AE8A6" id="Oval 19" o:spid="_x0000_s1026" style="position:absolute;margin-left:309.65pt;margin-top:127.15pt;width:61.15pt;height:3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" filled="f" strokecolor="red" strokeweight="2.25pt">
                <v:stroke joinstyle="miter"/>
              </v:oval>
            </w:pict>
          </mc:Fallback>
        </mc:AlternateContent>
      </w:r>
      <w:r>
        <w:rPr>
          <w:noProof/>
          <w:lang w:eastAsia="en-GB"/>
        </w:rPr>
        <mc:AlternateContent>
          <mc:Choice Requires="wps">
            <w:drawing>
              <wp:anchor distT="0" distB="0" distL="114300" distR="114300" simplePos="0" relativeHeight="251666432" behindDoc="0" locked="0" layoutInCell="1" allowOverlap="1" wp14:anchorId="2FF1028F" wp14:editId="697E3E68">
                <wp:simplePos x="0" y="0"/>
                <wp:positionH relativeFrom="column">
                  <wp:posOffset>3561715</wp:posOffset>
                </wp:positionH>
                <wp:positionV relativeFrom="paragraph">
                  <wp:posOffset>2473960</wp:posOffset>
                </wp:positionV>
                <wp:extent cx="292735" cy="45085"/>
                <wp:effectExtent l="38100" t="76200" r="0" b="88265"/>
                <wp:wrapNone/>
                <wp:docPr id="18" name="Straight Arrow Connector 18"/>
                <wp:cNvGraphicFramePr/>
                <a:graphic xmlns:a="http://schemas.openxmlformats.org/drawingml/2006/main">
                  <a:graphicData uri="http://schemas.microsoft.com/office/word/2010/wordprocessingShape">
                    <wps:wsp>
                      <wps:cNvCnPr/>
                      <wps:spPr>
                        <a:xfrm flipH="1">
                          <a:off x="0" y="0"/>
                          <a:ext cx="292735" cy="450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E0DE11" id="_x0000_t32" coordsize="21600,21600" o:spt="32" o:oned="t" path="m,l21600,21600e" filled="f">
                <v:path arrowok="t" fillok="f" o:connecttype="none"/>
                <o:lock v:ext="edit" shapetype="t"/>
              </v:shapetype>
              <v:shape id="Straight Arrow Connector 18" o:spid="_x0000_s1026" type="#_x0000_t32" style="position:absolute;margin-left:280.45pt;margin-top:194.8pt;width:23.05pt;height:3.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" strokecolor="red" strokeweight="2.25pt">
                <v:stroke endarrow="block" joinstyle="miter"/>
              </v:shape>
            </w:pict>
          </mc:Fallback>
        </mc:AlternateContent>
      </w:r>
      <w:r>
        <w:rPr>
          <w:noProof/>
          <w:lang w:eastAsia="en-GB"/>
        </w:rPr>
        <mc:AlternateContent>
          <mc:Choice Requires="wps">
            <w:drawing>
              <wp:anchor distT="0" distB="0" distL="114300" distR="114300" simplePos="0" relativeHeight="251669504" behindDoc="0" locked="0" layoutInCell="1" allowOverlap="1" wp14:anchorId="765780B2" wp14:editId="36A16A78">
                <wp:simplePos x="0" y="0"/>
                <wp:positionH relativeFrom="column">
                  <wp:posOffset>3838300</wp:posOffset>
                </wp:positionH>
                <wp:positionV relativeFrom="paragraph">
                  <wp:posOffset>2338885</wp:posOffset>
                </wp:positionV>
                <wp:extent cx="914400" cy="241540"/>
                <wp:effectExtent l="0" t="0" r="1905" b="6350"/>
                <wp:wrapNone/>
                <wp:docPr id="20" name="Text Box 20"/>
                <wp:cNvGraphicFramePr/>
                <a:graphic xmlns:a="http://schemas.openxmlformats.org/drawingml/2006/main">
                  <a:graphicData uri="http://schemas.microsoft.com/office/word/2010/wordprocessingShape">
                    <wps:wsp>
                      <wps:cNvSpPr txBox="1"/>
                      <wps:spPr>
                        <a:xfrm>
                          <a:off x="0" y="0"/>
                          <a:ext cx="914400" cy="241540"/>
                        </a:xfrm>
                        <a:prstGeom prst="rect">
                          <a:avLst/>
                        </a:prstGeom>
                        <a:solidFill>
                          <a:schemeClr val="lt1"/>
                        </a:solidFill>
                        <a:ln w="6350">
                          <a:noFill/>
                        </a:ln>
                      </wps:spPr>
                      <wps:txbx>
                        <w:txbxContent>
                          <w:p w14:paraId="5D453592" w14:textId="1865916F" w:rsidR="00820C45" w:rsidRPr="00820C45" w:rsidRDefault="00820C45">
                            <w:pPr>
                              <w:rPr>
                                <w:color w:val="FF0000"/>
                              </w:rPr>
                            </w:pPr>
                            <w:r w:rsidRPr="00820C45">
                              <w:rPr>
                                <w:color w:val="FF0000"/>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5780B2" id="_x0000_t202" coordsize="21600,21600" o:spt="202" path="m,l,21600r21600,l21600,xe">
                <v:stroke joinstyle="miter"/>
                <v:path gradientshapeok="t" o:connecttype="rect"/>
              </v:shapetype>
              <v:shape id="Text Box 20" o:spid="_x0000_s1026" type="#_x0000_t202" style="position:absolute;left:0;text-align:left;margin-left:302.25pt;margin-top:184.15pt;width:1in;height:19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" fillcolor="white [3201]" stroked="f" strokeweight=".5pt">
                <v:textbox>
                  <w:txbxContent>
                    <w:p w14:paraId="5D453592" w14:textId="1865916F" w:rsidR="00820C45" w:rsidRPr="00820C45" w:rsidRDefault="00820C45">
                      <w:pPr>
                        <w:rPr>
                          <w:color w:val="FF0000"/>
                        </w:rPr>
                      </w:pPr>
                      <w:r w:rsidRPr="00820C45">
                        <w:rPr>
                          <w:color w:val="FF0000"/>
                        </w:rPr>
                        <w:t>Link</w:t>
                      </w:r>
                    </w:p>
                  </w:txbxContent>
                </v:textbox>
              </v:shape>
            </w:pict>
          </mc:Fallback>
        </mc:AlternateContent>
      </w:r>
      <w:r w:rsidR="00E54F92">
        <w:rPr>
          <w:noProof/>
          <w:lang w:eastAsia="en-GB"/>
        </w:rPr>
        <w:drawing>
          <wp:inline distT="0" distB="0" distL="0" distR="0" wp14:anchorId="27D53A77" wp14:editId="28A71400">
            <wp:extent cx="4028536" cy="3940978"/>
            <wp:effectExtent l="19050" t="19050" r="1016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4051764" cy="39637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F4FA00" w14:textId="2E67128C" w:rsidR="00BF7570" w:rsidRPr="00BF7570" w:rsidRDefault="00BF7570" w:rsidP="00BF7570">
      <w:pPr>
        <w:ind w:left="567" w:right="-46" w:hanging="567"/>
        <w:rPr>
          <w:i/>
        </w:rPr>
      </w:pPr>
      <w:r w:rsidRPr="00BF7570">
        <w:rPr>
          <w:i/>
        </w:rPr>
        <w:t>Note: If you join the conference as the leader, you have the options such as being able to mute other participants</w:t>
      </w:r>
      <w:r>
        <w:rPr>
          <w:i/>
        </w:rPr>
        <w:t>.</w:t>
      </w:r>
    </w:p>
    <w:p w14:paraId="002512CE" w14:textId="77777777" w:rsidR="00BF7570" w:rsidRDefault="00BF7570" w:rsidP="00BA0F3A">
      <w:pPr>
        <w:ind w:right="-46"/>
      </w:pPr>
    </w:p>
    <w:p w14:paraId="60E56D2E" w14:textId="77777777" w:rsidR="007F70C5" w:rsidRDefault="007F70C5">
      <w:r>
        <w:br w:type="page"/>
      </w:r>
    </w:p>
    <w:p w14:paraId="2322EFA8" w14:textId="38CE642A" w:rsidR="00BF7570" w:rsidRDefault="00BF7570" w:rsidP="00BF7570">
      <w:pPr>
        <w:spacing w:after="0"/>
      </w:pPr>
      <w:r>
        <w:t xml:space="preserve">Example of Calendar entry </w:t>
      </w:r>
    </w:p>
    <w:p w14:paraId="6ED0A556" w14:textId="7A28DDCF" w:rsidR="00BF7570" w:rsidRDefault="00005964">
      <w:r w:rsidRPr="00005964">
        <w:rPr>
          <w:noProof/>
          <w:lang w:eastAsia="en-GB"/>
        </w:rPr>
        <mc:AlternateContent>
          <mc:Choice Requires="wps">
            <w:drawing>
              <wp:anchor distT="0" distB="0" distL="114300" distR="114300" simplePos="0" relativeHeight="251677696" behindDoc="0" locked="0" layoutInCell="1" allowOverlap="1" wp14:anchorId="771D3C54" wp14:editId="1310C125">
                <wp:simplePos x="0" y="0"/>
                <wp:positionH relativeFrom="column">
                  <wp:posOffset>1005509</wp:posOffset>
                </wp:positionH>
                <wp:positionV relativeFrom="paragraph">
                  <wp:posOffset>2496654</wp:posOffset>
                </wp:positionV>
                <wp:extent cx="914400" cy="241540"/>
                <wp:effectExtent l="0" t="0" r="1905" b="6350"/>
                <wp:wrapNone/>
                <wp:docPr id="14" name="Text Box 14"/>
                <wp:cNvGraphicFramePr/>
                <a:graphic xmlns:a="http://schemas.openxmlformats.org/drawingml/2006/main">
                  <a:graphicData uri="http://schemas.microsoft.com/office/word/2010/wordprocessingShape">
                    <wps:wsp>
                      <wps:cNvSpPr txBox="1"/>
                      <wps:spPr>
                        <a:xfrm>
                          <a:off x="0" y="0"/>
                          <a:ext cx="914400" cy="241540"/>
                        </a:xfrm>
                        <a:prstGeom prst="rect">
                          <a:avLst/>
                        </a:prstGeom>
                        <a:solidFill>
                          <a:schemeClr val="lt1"/>
                        </a:solidFill>
                        <a:ln w="6350">
                          <a:noFill/>
                        </a:ln>
                      </wps:spPr>
                      <wps:txbx>
                        <w:txbxContent>
                          <w:p w14:paraId="06451E3F" w14:textId="77777777" w:rsidR="00005964" w:rsidRPr="00005964" w:rsidRDefault="00005964" w:rsidP="00005964">
                            <w:pPr>
                              <w:rPr>
                                <w:color w:val="FF0000"/>
                              </w:rPr>
                            </w:pPr>
                            <w:r w:rsidRPr="00005964">
                              <w:rPr>
                                <w:color w:val="FF0000"/>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D3C54" id="Text Box 14" o:spid="_x0000_s1027" type="#_x0000_t202" style="position:absolute;margin-left:79.15pt;margin-top:196.6pt;width:1in;height:19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" fillcolor="white [3201]" stroked="f" strokeweight=".5pt">
                <v:textbox>
                  <w:txbxContent>
                    <w:p w14:paraId="06451E3F" w14:textId="77777777" w:rsidR="00005964" w:rsidRPr="00005964" w:rsidRDefault="00005964" w:rsidP="00005964">
                      <w:pPr>
                        <w:rPr>
                          <w:color w:val="FF0000"/>
                        </w:rPr>
                      </w:pPr>
                      <w:r w:rsidRPr="00005964">
                        <w:rPr>
                          <w:color w:val="FF0000"/>
                        </w:rPr>
                        <w:t>Link</w:t>
                      </w:r>
                    </w:p>
                  </w:txbxContent>
                </v:textbox>
              </v:shape>
            </w:pict>
          </mc:Fallback>
        </mc:AlternateContent>
      </w:r>
      <w:r w:rsidRPr="00005964">
        <w:rPr>
          <w:noProof/>
          <w:lang w:eastAsia="en-GB"/>
        </w:rPr>
        <mc:AlternateContent>
          <mc:Choice Requires="wps">
            <w:drawing>
              <wp:anchor distT="0" distB="0" distL="114300" distR="114300" simplePos="0" relativeHeight="251676672" behindDoc="0" locked="0" layoutInCell="1" allowOverlap="1" wp14:anchorId="1A8AF277" wp14:editId="3065E80F">
                <wp:simplePos x="0" y="0"/>
                <wp:positionH relativeFrom="column">
                  <wp:posOffset>755015</wp:posOffset>
                </wp:positionH>
                <wp:positionV relativeFrom="paragraph">
                  <wp:posOffset>2619375</wp:posOffset>
                </wp:positionV>
                <wp:extent cx="292735" cy="45085"/>
                <wp:effectExtent l="38100" t="76200" r="0" b="88265"/>
                <wp:wrapNone/>
                <wp:docPr id="12" name="Straight Arrow Connector 12"/>
                <wp:cNvGraphicFramePr/>
                <a:graphic xmlns:a="http://schemas.openxmlformats.org/drawingml/2006/main">
                  <a:graphicData uri="http://schemas.microsoft.com/office/word/2010/wordprocessingShape">
                    <wps:wsp>
                      <wps:cNvCnPr/>
                      <wps:spPr>
                        <a:xfrm flipH="1">
                          <a:off x="0" y="0"/>
                          <a:ext cx="292735" cy="450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51D38" id="Straight Arrow Connector 12" o:spid="_x0000_s1026" type="#_x0000_t32" style="position:absolute;margin-left:59.45pt;margin-top:206.25pt;width:23.05pt;height:3.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" strokecolor="red" strokeweight="2.25pt">
                <v:stroke endarrow="block" joinstyle="miter"/>
              </v:shape>
            </w:pict>
          </mc:Fallback>
        </mc:AlternateContent>
      </w:r>
      <w:r w:rsidR="00BF7570">
        <w:rPr>
          <w:noProof/>
          <w:lang w:eastAsia="en-GB"/>
        </w:rPr>
        <w:drawing>
          <wp:inline distT="0" distB="0" distL="0" distR="0" wp14:anchorId="41FFC5BC" wp14:editId="3EE7B90F">
            <wp:extent cx="5731510" cy="3985260"/>
            <wp:effectExtent l="19050" t="19050" r="2159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85260"/>
                    </a:xfrm>
                    <a:prstGeom prst="rect">
                      <a:avLst/>
                    </a:prstGeom>
                    <a:ln>
                      <a:solidFill>
                        <a:schemeClr val="tx1"/>
                      </a:solidFill>
                    </a:ln>
                  </pic:spPr>
                </pic:pic>
              </a:graphicData>
            </a:graphic>
          </wp:inline>
        </w:drawing>
      </w:r>
    </w:p>
    <w:p w14:paraId="53C64324" w14:textId="2A139241" w:rsidR="00BF7570" w:rsidRDefault="00BF7570" w:rsidP="00BF7570">
      <w:pPr>
        <w:spacing w:after="0"/>
        <w:ind w:right="-45"/>
      </w:pPr>
      <w:r>
        <w:t>Example of Email</w:t>
      </w:r>
    </w:p>
    <w:p w14:paraId="78A5864A" w14:textId="3C7B5842" w:rsidR="00820C45" w:rsidRDefault="00005964" w:rsidP="00BF7570">
      <w:pPr>
        <w:ind w:right="-46"/>
      </w:pPr>
      <w:r w:rsidRPr="00820C45">
        <w:rPr>
          <w:noProof/>
          <w:lang w:eastAsia="en-GB"/>
        </w:rPr>
        <mc:AlternateContent>
          <mc:Choice Requires="wps">
            <w:drawing>
              <wp:anchor distT="0" distB="0" distL="114300" distR="114300" simplePos="0" relativeHeight="251671552" behindDoc="0" locked="0" layoutInCell="1" allowOverlap="1" wp14:anchorId="63590CAC" wp14:editId="17112668">
                <wp:simplePos x="0" y="0"/>
                <wp:positionH relativeFrom="column">
                  <wp:posOffset>1758950</wp:posOffset>
                </wp:positionH>
                <wp:positionV relativeFrom="paragraph">
                  <wp:posOffset>2014220</wp:posOffset>
                </wp:positionV>
                <wp:extent cx="292735" cy="45085"/>
                <wp:effectExtent l="38100" t="76200" r="0" b="88265"/>
                <wp:wrapNone/>
                <wp:docPr id="21" name="Straight Arrow Connector 21"/>
                <wp:cNvGraphicFramePr/>
                <a:graphic xmlns:a="http://schemas.openxmlformats.org/drawingml/2006/main">
                  <a:graphicData uri="http://schemas.microsoft.com/office/word/2010/wordprocessingShape">
                    <wps:wsp>
                      <wps:cNvCnPr/>
                      <wps:spPr>
                        <a:xfrm flipH="1">
                          <a:off x="0" y="0"/>
                          <a:ext cx="292735" cy="450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22A48" id="Straight Arrow Connector 21" o:spid="_x0000_s1026" type="#_x0000_t32" style="position:absolute;margin-left:138.5pt;margin-top:158.6pt;width:23.05pt;height:3.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" strokecolor="red" strokeweight="2.25pt">
                <v:stroke endarrow="block" joinstyle="miter"/>
              </v:shape>
            </w:pict>
          </mc:Fallback>
        </mc:AlternateContent>
      </w:r>
      <w:r w:rsidRPr="00820C45">
        <w:rPr>
          <w:noProof/>
          <w:lang w:eastAsia="en-GB"/>
        </w:rPr>
        <mc:AlternateContent>
          <mc:Choice Requires="wps">
            <w:drawing>
              <wp:anchor distT="0" distB="0" distL="114300" distR="114300" simplePos="0" relativeHeight="251672576" behindDoc="0" locked="0" layoutInCell="1" allowOverlap="1" wp14:anchorId="6B2879F6" wp14:editId="431BA837">
                <wp:simplePos x="0" y="0"/>
                <wp:positionH relativeFrom="column">
                  <wp:posOffset>2017726</wp:posOffset>
                </wp:positionH>
                <wp:positionV relativeFrom="paragraph">
                  <wp:posOffset>1880235</wp:posOffset>
                </wp:positionV>
                <wp:extent cx="914400" cy="241300"/>
                <wp:effectExtent l="0" t="0" r="1905" b="6350"/>
                <wp:wrapNone/>
                <wp:docPr id="22" name="Text Box 22"/>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lt1"/>
                        </a:solidFill>
                        <a:ln w="6350">
                          <a:noFill/>
                        </a:ln>
                      </wps:spPr>
                      <wps:txbx>
                        <w:txbxContent>
                          <w:p w14:paraId="4A384ED9" w14:textId="77777777" w:rsidR="00820C45" w:rsidRPr="00820C45" w:rsidRDefault="00820C45" w:rsidP="00820C45">
                            <w:pPr>
                              <w:rPr>
                                <w:color w:val="FF0000"/>
                              </w:rPr>
                            </w:pPr>
                            <w:r w:rsidRPr="00820C45">
                              <w:rPr>
                                <w:color w:val="FF0000"/>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2879F6" id="Text Box 22" o:spid="_x0000_s1028" type="#_x0000_t202" style="position:absolute;margin-left:158.9pt;margin-top:148.05pt;width:1in;height:19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" fillcolor="white [3201]" stroked="f" strokeweight=".5pt">
                <v:textbox>
                  <w:txbxContent>
                    <w:p w14:paraId="4A384ED9" w14:textId="77777777" w:rsidR="00820C45" w:rsidRPr="00820C45" w:rsidRDefault="00820C45" w:rsidP="00820C45">
                      <w:pPr>
                        <w:rPr>
                          <w:color w:val="FF0000"/>
                        </w:rPr>
                      </w:pPr>
                      <w:r w:rsidRPr="00820C45">
                        <w:rPr>
                          <w:color w:val="FF0000"/>
                        </w:rPr>
                        <w:t>Link</w:t>
                      </w:r>
                    </w:p>
                  </w:txbxContent>
                </v:textbox>
              </v:shape>
            </w:pict>
          </mc:Fallback>
        </mc:AlternateContent>
      </w:r>
      <w:r w:rsidR="00820C45">
        <w:rPr>
          <w:noProof/>
          <w:lang w:eastAsia="en-GB"/>
        </w:rPr>
        <w:drawing>
          <wp:inline distT="0" distB="0" distL="0" distR="0" wp14:anchorId="6591B1E1" wp14:editId="399CE00D">
            <wp:extent cx="4442604" cy="3695443"/>
            <wp:effectExtent l="19050" t="19050" r="15240"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3933" cy="3713185"/>
                    </a:xfrm>
                    <a:prstGeom prst="rect">
                      <a:avLst/>
                    </a:prstGeom>
                    <a:ln>
                      <a:solidFill>
                        <a:schemeClr val="tx1"/>
                      </a:solidFill>
                    </a:ln>
                  </pic:spPr>
                </pic:pic>
              </a:graphicData>
            </a:graphic>
          </wp:inline>
        </w:drawing>
      </w:r>
    </w:p>
    <w:p w14:paraId="57C47863" w14:textId="77777777" w:rsidR="008C2F7F" w:rsidRDefault="008C2F7F">
      <w:pPr>
        <w:rPr>
          <w:u w:val="single"/>
        </w:rPr>
      </w:pPr>
      <w:r>
        <w:rPr>
          <w:u w:val="single"/>
        </w:rPr>
        <w:br w:type="page"/>
      </w:r>
    </w:p>
    <w:p w14:paraId="3A09B590" w14:textId="0621443F" w:rsidR="008C2F7F" w:rsidRPr="007F70C5" w:rsidRDefault="007F70C5" w:rsidP="007F70C5">
      <w:pPr>
        <w:pStyle w:val="ListParagraph"/>
        <w:numPr>
          <w:ilvl w:val="0"/>
          <w:numId w:val="3"/>
        </w:numPr>
        <w:ind w:left="426" w:right="-46"/>
        <w:rPr>
          <w:u w:val="single"/>
        </w:rPr>
      </w:pPr>
      <w:r>
        <w:t>Joining a conference</w:t>
      </w:r>
    </w:p>
    <w:p w14:paraId="45342FAD" w14:textId="196124DE" w:rsidR="00005964" w:rsidRDefault="00005964">
      <w:r>
        <w:t xml:space="preserve">Click on the link in the email invitation e.g. </w:t>
      </w:r>
      <w:hyperlink r:id="rId17" w:history="1">
        <w:r w:rsidRPr="003C356B">
          <w:rPr>
            <w:rStyle w:val="Hyperlink"/>
          </w:rPr>
          <w:t>https://micollab.jmu.ac.uk/call/0710175</w:t>
        </w:r>
      </w:hyperlink>
    </w:p>
    <w:p w14:paraId="3ED00A1A" w14:textId="652FC6BF" w:rsidR="00005964" w:rsidRDefault="00005964">
      <w:r>
        <w:t>Click on Join via Windows Client</w:t>
      </w:r>
    </w:p>
    <w:p w14:paraId="22C97116" w14:textId="636AA398" w:rsidR="00005964" w:rsidRDefault="00005964" w:rsidP="004C45F4">
      <w:pPr>
        <w:jc w:val="center"/>
      </w:pPr>
      <w:r>
        <w:rPr>
          <w:noProof/>
          <w:lang w:eastAsia="en-GB"/>
        </w:rPr>
        <mc:AlternateContent>
          <mc:Choice Requires="wps">
            <w:drawing>
              <wp:anchor distT="0" distB="0" distL="114300" distR="114300" simplePos="0" relativeHeight="251679744" behindDoc="0" locked="0" layoutInCell="1" allowOverlap="1" wp14:anchorId="3F685BFC" wp14:editId="71708385">
                <wp:simplePos x="0" y="0"/>
                <wp:positionH relativeFrom="column">
                  <wp:posOffset>1541835</wp:posOffset>
                </wp:positionH>
                <wp:positionV relativeFrom="paragraph">
                  <wp:posOffset>1852874</wp:posOffset>
                </wp:positionV>
                <wp:extent cx="1192696" cy="323408"/>
                <wp:effectExtent l="19050" t="19050" r="26670" b="19685"/>
                <wp:wrapNone/>
                <wp:docPr id="24" name="Oval 24"/>
                <wp:cNvGraphicFramePr/>
                <a:graphic xmlns:a="http://schemas.openxmlformats.org/drawingml/2006/main">
                  <a:graphicData uri="http://schemas.microsoft.com/office/word/2010/wordprocessingShape">
                    <wps:wsp>
                      <wps:cNvSpPr/>
                      <wps:spPr>
                        <a:xfrm>
                          <a:off x="0" y="0"/>
                          <a:ext cx="1192696" cy="32340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71EAB" id="Oval 24" o:spid="_x0000_s1026" style="position:absolute;margin-left:121.4pt;margin-top:145.9pt;width:93.9pt;height:2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" filled="f" strokecolor="red" strokeweight="2.25pt">
                <v:stroke joinstyle="miter"/>
              </v:oval>
            </w:pict>
          </mc:Fallback>
        </mc:AlternateContent>
      </w:r>
      <w:r>
        <w:rPr>
          <w:noProof/>
          <w:lang w:eastAsia="en-GB"/>
        </w:rPr>
        <w:drawing>
          <wp:inline distT="0" distB="0" distL="0" distR="0" wp14:anchorId="0D12E6D2" wp14:editId="39E0AB62">
            <wp:extent cx="3084830" cy="2258170"/>
            <wp:effectExtent l="19050" t="19050" r="20320" b="27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085555" cy="22587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94F2D3" w14:textId="3FAE0526" w:rsidR="00005964" w:rsidRPr="004C45F4" w:rsidRDefault="00005964" w:rsidP="004C45F4">
      <w:pPr>
        <w:ind w:left="567" w:hanging="567"/>
        <w:rPr>
          <w:i/>
        </w:rPr>
      </w:pPr>
      <w:r w:rsidRPr="004C45F4">
        <w:rPr>
          <w:i/>
        </w:rPr>
        <w:t>Note:</w:t>
      </w:r>
      <w:r w:rsidRPr="004C45F4">
        <w:rPr>
          <w:i/>
        </w:rPr>
        <w:tab/>
        <w:t xml:space="preserve">Participants can </w:t>
      </w:r>
      <w:r w:rsidR="004C45F4" w:rsidRPr="004C45F4">
        <w:rPr>
          <w:i/>
        </w:rPr>
        <w:t>simply enter a name and click join, but need to join via the Windows Client if they wish to present.</w:t>
      </w:r>
    </w:p>
    <w:p w14:paraId="2028D83E" w14:textId="44F001DE" w:rsidR="004C45F4" w:rsidRDefault="004C45F4" w:rsidP="004C45F4">
      <w:r>
        <w:t xml:space="preserve">Participants can either dial in by phone, or use the microphone and speakers on the PC for audio. </w:t>
      </w:r>
    </w:p>
    <w:p w14:paraId="421043DE" w14:textId="77777777" w:rsidR="00BA4E9A" w:rsidRDefault="004C45F4" w:rsidP="004C45F4">
      <w:pPr>
        <w:jc w:val="center"/>
      </w:pPr>
      <w:r>
        <w:rPr>
          <w:noProof/>
          <w:lang w:eastAsia="en-GB"/>
        </w:rPr>
        <w:drawing>
          <wp:inline distT="0" distB="0" distL="0" distR="0" wp14:anchorId="5EC2B195" wp14:editId="5B9DFFAE">
            <wp:extent cx="3943847" cy="1356389"/>
            <wp:effectExtent l="19050" t="19050" r="1905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6896" cy="1371195"/>
                    </a:xfrm>
                    <a:prstGeom prst="rect">
                      <a:avLst/>
                    </a:prstGeom>
                    <a:ln>
                      <a:solidFill>
                        <a:schemeClr val="tx1"/>
                      </a:solidFill>
                    </a:ln>
                  </pic:spPr>
                </pic:pic>
              </a:graphicData>
            </a:graphic>
          </wp:inline>
        </w:drawing>
      </w:r>
    </w:p>
    <w:p w14:paraId="05CCCF14" w14:textId="77777777" w:rsidR="00BA4E9A" w:rsidRDefault="00BA4E9A" w:rsidP="00BA4E9A">
      <w:r>
        <w:t>You will then be in conference.</w:t>
      </w:r>
    </w:p>
    <w:p w14:paraId="78E1B092" w14:textId="77777777" w:rsidR="00BA4E9A" w:rsidRDefault="00BA4E9A">
      <w:r>
        <w:br w:type="page"/>
      </w:r>
    </w:p>
    <w:p w14:paraId="0BE2DB11" w14:textId="199C77C5" w:rsidR="00BA4E9A" w:rsidRDefault="00BA4E9A" w:rsidP="00BA4E9A">
      <w:pPr>
        <w:pStyle w:val="ListParagraph"/>
        <w:numPr>
          <w:ilvl w:val="0"/>
          <w:numId w:val="3"/>
        </w:numPr>
      </w:pPr>
      <w:r>
        <w:t>Sharing a presentation</w:t>
      </w:r>
    </w:p>
    <w:p w14:paraId="22AB8DE5" w14:textId="08CB9C72" w:rsidR="00BA4E9A" w:rsidRDefault="00BA4E9A" w:rsidP="00BA4E9A">
      <w:pPr>
        <w:ind w:left="360"/>
      </w:pPr>
      <w:r>
        <w:t>Click the Share button and select Desktop Application</w:t>
      </w:r>
    </w:p>
    <w:p w14:paraId="05A8E53A" w14:textId="77777777" w:rsidR="00BA4E9A" w:rsidRDefault="00BA4E9A" w:rsidP="00BA4E9A">
      <w:pPr>
        <w:ind w:left="360"/>
        <w:jc w:val="center"/>
      </w:pPr>
      <w:r>
        <w:rPr>
          <w:noProof/>
          <w:lang w:eastAsia="en-GB"/>
        </w:rPr>
        <w:drawing>
          <wp:inline distT="0" distB="0" distL="0" distR="0" wp14:anchorId="5E3ABB4C" wp14:editId="6D0CA9E0">
            <wp:extent cx="4198289" cy="3316397"/>
            <wp:effectExtent l="19050" t="19050" r="12065"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6078" cy="3322550"/>
                    </a:xfrm>
                    <a:prstGeom prst="rect">
                      <a:avLst/>
                    </a:prstGeom>
                    <a:ln>
                      <a:solidFill>
                        <a:schemeClr val="tx1"/>
                      </a:solidFill>
                    </a:ln>
                  </pic:spPr>
                </pic:pic>
              </a:graphicData>
            </a:graphic>
          </wp:inline>
        </w:drawing>
      </w:r>
    </w:p>
    <w:p w14:paraId="29EAC87A" w14:textId="44741160" w:rsidR="004C45F4" w:rsidRDefault="00BA4E9A" w:rsidP="00BA4E9A">
      <w:pPr>
        <w:ind w:left="360"/>
      </w:pPr>
      <w:r>
        <w:t>Select which application you wish to share (e.g. Powerpoint Slide Show)</w:t>
      </w:r>
    </w:p>
    <w:p w14:paraId="797B5218" w14:textId="2E265F54" w:rsidR="00BA4E9A" w:rsidRDefault="00BA4E9A" w:rsidP="00BA4E9A">
      <w:pPr>
        <w:ind w:left="360"/>
        <w:jc w:val="center"/>
      </w:pPr>
      <w:r>
        <w:rPr>
          <w:noProof/>
          <w:lang w:eastAsia="en-GB"/>
        </w:rPr>
        <w:drawing>
          <wp:inline distT="0" distB="0" distL="0" distR="0" wp14:anchorId="1123E618" wp14:editId="53A92984">
            <wp:extent cx="3919993" cy="1677931"/>
            <wp:effectExtent l="19050" t="19050" r="23495"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8062" cy="1685665"/>
                    </a:xfrm>
                    <a:prstGeom prst="rect">
                      <a:avLst/>
                    </a:prstGeom>
                    <a:ln>
                      <a:solidFill>
                        <a:schemeClr val="tx1"/>
                      </a:solidFill>
                    </a:ln>
                  </pic:spPr>
                </pic:pic>
              </a:graphicData>
            </a:graphic>
          </wp:inline>
        </w:drawing>
      </w:r>
    </w:p>
    <w:p w14:paraId="5052C1AA" w14:textId="77777777" w:rsidR="00C66B8F" w:rsidRDefault="00C66B8F">
      <w:r>
        <w:br w:type="page"/>
      </w:r>
    </w:p>
    <w:p w14:paraId="631041A4" w14:textId="44B521C8" w:rsidR="00BA4E9A" w:rsidRDefault="00C66B8F" w:rsidP="00BA4E9A">
      <w:pPr>
        <w:ind w:left="360"/>
      </w:pPr>
      <w:r>
        <w:t>Participants can view your presentation in the Viewer tab… and make this Full Screen by clicking on the Full Screen button.</w:t>
      </w:r>
    </w:p>
    <w:p w14:paraId="0B38C843" w14:textId="24F49BBD" w:rsidR="00005964" w:rsidRDefault="00C66B8F">
      <w:r>
        <w:rPr>
          <w:noProof/>
          <w:lang w:eastAsia="en-GB"/>
        </w:rPr>
        <mc:AlternateContent>
          <mc:Choice Requires="wps">
            <w:drawing>
              <wp:anchor distT="0" distB="0" distL="114300" distR="114300" simplePos="0" relativeHeight="251682816" behindDoc="0" locked="0" layoutInCell="1" allowOverlap="1" wp14:anchorId="570763F8" wp14:editId="7094C8D5">
                <wp:simplePos x="0" y="0"/>
                <wp:positionH relativeFrom="column">
                  <wp:posOffset>4882074</wp:posOffset>
                </wp:positionH>
                <wp:positionV relativeFrom="paragraph">
                  <wp:posOffset>817604</wp:posOffset>
                </wp:positionV>
                <wp:extent cx="914400" cy="278296"/>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914400" cy="278296"/>
                        </a:xfrm>
                        <a:prstGeom prst="rect">
                          <a:avLst/>
                        </a:prstGeom>
                        <a:noFill/>
                        <a:ln w="6350">
                          <a:noFill/>
                        </a:ln>
                      </wps:spPr>
                      <wps:txbx>
                        <w:txbxContent>
                          <w:p w14:paraId="118D39E3" w14:textId="1ADD0375" w:rsidR="00C66B8F" w:rsidRPr="00C66B8F" w:rsidRDefault="00C66B8F">
                            <w:pPr>
                              <w:rPr>
                                <w:b/>
                                <w:color w:val="FF0000"/>
                              </w:rPr>
                            </w:pPr>
                            <w:r w:rsidRPr="00C66B8F">
                              <w:rPr>
                                <w:b/>
                                <w:color w:val="FF0000"/>
                              </w:rPr>
                              <w:t>Full Screen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763F8" id="Text Box 34" o:spid="_x0000_s1029" type="#_x0000_t202" style="position:absolute;margin-left:384.4pt;margin-top:64.4pt;width:1in;height:21.9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" filled="f" stroked="f" strokeweight=".5pt">
                <v:textbox>
                  <w:txbxContent>
                    <w:p w14:paraId="118D39E3" w14:textId="1ADD0375" w:rsidR="00C66B8F" w:rsidRPr="00C66B8F" w:rsidRDefault="00C66B8F">
                      <w:pPr>
                        <w:rPr>
                          <w:b/>
                          <w:color w:val="FF0000"/>
                        </w:rPr>
                      </w:pPr>
                      <w:r w:rsidRPr="00C66B8F">
                        <w:rPr>
                          <w:b/>
                          <w:color w:val="FF0000"/>
                        </w:rPr>
                        <w:t>Full Screen</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780CE499" wp14:editId="77061F5B">
                <wp:simplePos x="0" y="0"/>
                <wp:positionH relativeFrom="column">
                  <wp:posOffset>5501916</wp:posOffset>
                </wp:positionH>
                <wp:positionV relativeFrom="paragraph">
                  <wp:posOffset>642841</wp:posOffset>
                </wp:positionV>
                <wp:extent cx="246490" cy="219848"/>
                <wp:effectExtent l="19050" t="19050" r="20320" b="27940"/>
                <wp:wrapNone/>
                <wp:docPr id="33" name="Oval 33"/>
                <wp:cNvGraphicFramePr/>
                <a:graphic xmlns:a="http://schemas.openxmlformats.org/drawingml/2006/main">
                  <a:graphicData uri="http://schemas.microsoft.com/office/word/2010/wordprocessingShape">
                    <wps:wsp>
                      <wps:cNvSpPr/>
                      <wps:spPr>
                        <a:xfrm>
                          <a:off x="0" y="0"/>
                          <a:ext cx="246490" cy="21984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A6D09" id="Oval 33" o:spid="_x0000_s1026" style="position:absolute;margin-left:433.2pt;margin-top:50.6pt;width:19.4pt;height:1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" filled="f" strokecolor="red" strokeweight="2.25pt">
                <v:stroke joinstyle="miter"/>
              </v:oval>
            </w:pict>
          </mc:Fallback>
        </mc:AlternateContent>
      </w:r>
      <w:r w:rsidR="00BA4E9A">
        <w:rPr>
          <w:noProof/>
          <w:lang w:eastAsia="en-GB"/>
        </w:rPr>
        <w:drawing>
          <wp:inline distT="0" distB="0" distL="0" distR="0" wp14:anchorId="711ADE0D" wp14:editId="6A9D65FA">
            <wp:extent cx="5731510" cy="322389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WV.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7B681D4" w14:textId="615D94BA" w:rsidR="00BA4E9A" w:rsidRDefault="00BA4E9A">
      <w:pPr>
        <w:rPr>
          <w:u w:val="single"/>
        </w:rPr>
      </w:pPr>
    </w:p>
    <w:p w14:paraId="6255151B" w14:textId="7A400C15" w:rsidR="00C66B8F" w:rsidRDefault="00C66B8F">
      <w:pPr>
        <w:rPr>
          <w:u w:val="single"/>
        </w:rPr>
      </w:pPr>
      <w:r>
        <w:rPr>
          <w:u w:val="single"/>
        </w:rPr>
        <w:br w:type="page"/>
      </w:r>
    </w:p>
    <w:p w14:paraId="061C7639" w14:textId="222D68C5" w:rsidR="00C66B8F" w:rsidRDefault="00C66B8F" w:rsidP="00C66B8F">
      <w:pPr>
        <w:pStyle w:val="ListParagraph"/>
        <w:numPr>
          <w:ilvl w:val="0"/>
          <w:numId w:val="3"/>
        </w:numPr>
      </w:pPr>
      <w:r w:rsidRPr="00C66B8F">
        <w:t>Video conferencing</w:t>
      </w:r>
    </w:p>
    <w:p w14:paraId="1092B6A7" w14:textId="0F9222D9" w:rsidR="000507B4" w:rsidRPr="00C66B8F" w:rsidRDefault="000507B4" w:rsidP="000507B4">
      <w:pPr>
        <w:ind w:left="360"/>
      </w:pPr>
      <w:r>
        <w:t>Click the Video button</w:t>
      </w:r>
    </w:p>
    <w:p w14:paraId="6E92C85E" w14:textId="5BE0AA93" w:rsidR="00C66B8F" w:rsidRDefault="000507B4">
      <w:pPr>
        <w:rPr>
          <w:u w:val="single"/>
        </w:rPr>
      </w:pPr>
      <w:r>
        <w:rPr>
          <w:noProof/>
          <w:lang w:eastAsia="en-GB"/>
        </w:rPr>
        <w:drawing>
          <wp:inline distT="0" distB="0" distL="0" distR="0" wp14:anchorId="45FDD2FF" wp14:editId="515A0BED">
            <wp:extent cx="5731510" cy="472313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723130"/>
                    </a:xfrm>
                    <a:prstGeom prst="rect">
                      <a:avLst/>
                    </a:prstGeom>
                  </pic:spPr>
                </pic:pic>
              </a:graphicData>
            </a:graphic>
          </wp:inline>
        </w:drawing>
      </w:r>
    </w:p>
    <w:p w14:paraId="45914689" w14:textId="01254376" w:rsidR="000507B4" w:rsidRPr="0087226E" w:rsidRDefault="000507B4" w:rsidP="0087226E">
      <w:pPr>
        <w:ind w:left="709" w:hanging="709"/>
        <w:rPr>
          <w:i/>
        </w:rPr>
      </w:pPr>
      <w:r w:rsidRPr="0087226E">
        <w:rPr>
          <w:i/>
        </w:rPr>
        <w:t>Note:</w:t>
      </w:r>
      <w:r w:rsidR="0087226E" w:rsidRPr="0087226E">
        <w:rPr>
          <w:i/>
        </w:rPr>
        <w:tab/>
      </w:r>
      <w:r w:rsidRPr="0087226E">
        <w:rPr>
          <w:i/>
        </w:rPr>
        <w:t>You can resize the video window to suit</w:t>
      </w:r>
      <w:r w:rsidR="0087226E" w:rsidRPr="0087226E">
        <w:rPr>
          <w:i/>
        </w:rPr>
        <w:t>. To restore the default view select Restore Default View from the View menu</w:t>
      </w:r>
    </w:p>
    <w:p w14:paraId="06AC22B2" w14:textId="20786396" w:rsidR="000507B4" w:rsidRDefault="000507B4" w:rsidP="000507B4">
      <w:pPr>
        <w:jc w:val="center"/>
        <w:rPr>
          <w:u w:val="single"/>
        </w:rPr>
      </w:pPr>
      <w:r>
        <w:rPr>
          <w:noProof/>
          <w:lang w:eastAsia="en-GB"/>
        </w:rPr>
        <w:drawing>
          <wp:inline distT="0" distB="0" distL="0" distR="0" wp14:anchorId="56A6837D" wp14:editId="7DB172FF">
            <wp:extent cx="2869909" cy="2767054"/>
            <wp:effectExtent l="19050" t="19050" r="26035" b="146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2874962" cy="2771926"/>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C04493" w14:textId="1D7F4CD8" w:rsidR="00005964" w:rsidRPr="00005964" w:rsidRDefault="006A6369">
      <w:pPr>
        <w:rPr>
          <w:u w:val="single"/>
        </w:rPr>
      </w:pPr>
      <w:r w:rsidRPr="00005964">
        <w:rPr>
          <w:noProof/>
          <w:u w:val="single"/>
          <w:lang w:eastAsia="en-GB"/>
        </w:rPr>
        <w:drawing>
          <wp:anchor distT="0" distB="0" distL="114300" distR="114300" simplePos="0" relativeHeight="251673600" behindDoc="0" locked="0" layoutInCell="1" allowOverlap="1" wp14:anchorId="26533C43" wp14:editId="3E87BE59">
            <wp:simplePos x="0" y="0"/>
            <wp:positionH relativeFrom="margin">
              <wp:posOffset>4240737</wp:posOffset>
            </wp:positionH>
            <wp:positionV relativeFrom="paragraph">
              <wp:posOffset>173670</wp:posOffset>
            </wp:positionV>
            <wp:extent cx="122812" cy="17951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22812" cy="17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64" w:rsidRPr="00005964">
        <w:rPr>
          <w:u w:val="single"/>
        </w:rPr>
        <w:t>Appendix A</w:t>
      </w:r>
      <w:r w:rsidR="00005964">
        <w:rPr>
          <w:u w:val="single"/>
        </w:rPr>
        <w:t xml:space="preserve"> – installing the AWV client</w:t>
      </w:r>
    </w:p>
    <w:p w14:paraId="2960B76C" w14:textId="77777777" w:rsidR="00005964" w:rsidRDefault="007F70C5">
      <w:r>
        <w:t xml:space="preserve">In order to present within a conference </w:t>
      </w:r>
      <w:r w:rsidR="006A6369">
        <w:t xml:space="preserve">you need to run the </w:t>
      </w:r>
      <w:r w:rsidR="006A6369" w:rsidRPr="006A6369">
        <w:rPr>
          <w:color w:val="5B9BD5" w:themeColor="accent1"/>
        </w:rPr>
        <w:t>MiCollab Audio, Web and Video Conferencing Client</w:t>
      </w:r>
      <w:r w:rsidR="006A6369">
        <w:t>.</w:t>
      </w:r>
    </w:p>
    <w:p w14:paraId="4B50B00C" w14:textId="088675C5" w:rsidR="006A6369" w:rsidRDefault="006A6369">
      <w:r>
        <w:t>On an LJMU PC, you can run this from the App Player      .</w:t>
      </w:r>
    </w:p>
    <w:p w14:paraId="4CF41CDA" w14:textId="6EE1A246" w:rsidR="008C4B24" w:rsidRDefault="008C4B24">
      <w:r>
        <w:t>Search Mitel and select MCAClient.</w:t>
      </w:r>
    </w:p>
    <w:p w14:paraId="5F1CE2B7" w14:textId="18D7F132" w:rsidR="006A6369" w:rsidRDefault="006A6369" w:rsidP="008C4B24">
      <w:pPr>
        <w:jc w:val="center"/>
      </w:pPr>
      <w:r>
        <w:rPr>
          <w:noProof/>
          <w:lang w:eastAsia="en-GB"/>
        </w:rPr>
        <mc:AlternateContent>
          <mc:Choice Requires="wps">
            <w:drawing>
              <wp:anchor distT="0" distB="0" distL="114300" distR="114300" simplePos="0" relativeHeight="251674624" behindDoc="0" locked="0" layoutInCell="1" allowOverlap="1" wp14:anchorId="1467EB19" wp14:editId="3D806160">
                <wp:simplePos x="0" y="0"/>
                <wp:positionH relativeFrom="column">
                  <wp:posOffset>2893005</wp:posOffset>
                </wp:positionH>
                <wp:positionV relativeFrom="paragraph">
                  <wp:posOffset>181291</wp:posOffset>
                </wp:positionV>
                <wp:extent cx="560982" cy="572201"/>
                <wp:effectExtent l="19050" t="19050" r="10795" b="18415"/>
                <wp:wrapNone/>
                <wp:docPr id="9" name="Oval 9"/>
                <wp:cNvGraphicFramePr/>
                <a:graphic xmlns:a="http://schemas.openxmlformats.org/drawingml/2006/main">
                  <a:graphicData uri="http://schemas.microsoft.com/office/word/2010/wordprocessingShape">
                    <wps:wsp>
                      <wps:cNvSpPr/>
                      <wps:spPr>
                        <a:xfrm>
                          <a:off x="0" y="0"/>
                          <a:ext cx="560982" cy="57220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159819" id="Oval 9" o:spid="_x0000_s1026" style="position:absolute;margin-left:227.8pt;margin-top:14.25pt;width:44.15pt;height:45.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" filled="f" strokecolor="red" strokeweight="2.25pt">
                <v:stroke joinstyle="miter"/>
              </v:oval>
            </w:pict>
          </mc:Fallback>
        </mc:AlternateContent>
      </w:r>
      <w:r>
        <w:rPr>
          <w:noProof/>
          <w:lang w:eastAsia="en-GB"/>
        </w:rPr>
        <w:drawing>
          <wp:inline distT="0" distB="0" distL="0" distR="0" wp14:anchorId="20762F20" wp14:editId="349A31A3">
            <wp:extent cx="3027909" cy="908471"/>
            <wp:effectExtent l="19050" t="19050" r="2032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029301" cy="90888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F5D80E" w14:textId="24695D4C" w:rsidR="00005964" w:rsidRDefault="00005964" w:rsidP="00005964"/>
    <w:p w14:paraId="792CE70D" w14:textId="738F00C1" w:rsidR="00005964" w:rsidRDefault="00005964" w:rsidP="00005964">
      <w:r>
        <w:t>Enter micollab.jmu.ac.uk as the server hostname and the display name you wish to use.</w:t>
      </w:r>
    </w:p>
    <w:p w14:paraId="501CD011" w14:textId="440449BF" w:rsidR="00005964" w:rsidRDefault="00005964" w:rsidP="00005964">
      <w:r>
        <w:rPr>
          <w:noProof/>
          <w:lang w:eastAsia="en-GB"/>
        </w:rPr>
        <w:drawing>
          <wp:inline distT="0" distB="0" distL="0" distR="0" wp14:anchorId="55DA773F" wp14:editId="391D916A">
            <wp:extent cx="5095875" cy="1914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95875" cy="1914525"/>
                    </a:xfrm>
                    <a:prstGeom prst="rect">
                      <a:avLst/>
                    </a:prstGeom>
                  </pic:spPr>
                </pic:pic>
              </a:graphicData>
            </a:graphic>
          </wp:inline>
        </w:drawing>
      </w:r>
    </w:p>
    <w:p w14:paraId="738E0172" w14:textId="599C1F31" w:rsidR="00005964" w:rsidRDefault="00005964" w:rsidP="00005964">
      <w:r>
        <w:t>The AWV client runs as a small window in the top left of your screen.</w:t>
      </w:r>
    </w:p>
    <w:p w14:paraId="556572D7" w14:textId="0CACB3A7" w:rsidR="00005964" w:rsidRDefault="00005964" w:rsidP="00005964">
      <w:r>
        <w:rPr>
          <w:noProof/>
          <w:lang w:eastAsia="en-GB"/>
        </w:rPr>
        <w:drawing>
          <wp:inline distT="0" distB="0" distL="0" distR="0" wp14:anchorId="5874B275" wp14:editId="0FEF1377">
            <wp:extent cx="3095625" cy="20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5625" cy="209550"/>
                    </a:xfrm>
                    <a:prstGeom prst="rect">
                      <a:avLst/>
                    </a:prstGeom>
                  </pic:spPr>
                </pic:pic>
              </a:graphicData>
            </a:graphic>
          </wp:inline>
        </w:drawing>
      </w:r>
    </w:p>
    <w:p w14:paraId="49F46E66" w14:textId="49E154E8" w:rsidR="008C2F7F" w:rsidRPr="007F70C5" w:rsidRDefault="008C2F7F"/>
    <w:p w14:paraId="0D820F60" w14:textId="5822CBE1" w:rsidR="008C2F7F" w:rsidRPr="008C2F7F" w:rsidRDefault="008C2F7F" w:rsidP="00820C45">
      <w:pPr>
        <w:ind w:right="-46"/>
        <w:rPr>
          <w:u w:val="single"/>
        </w:rPr>
      </w:pPr>
    </w:p>
    <w:sectPr w:rsidR="008C2F7F" w:rsidRPr="008C2F7F">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9E94E" w14:textId="77777777" w:rsidR="007F70C5" w:rsidRDefault="007F70C5" w:rsidP="007F70C5">
      <w:pPr>
        <w:spacing w:after="0" w:line="240" w:lineRule="auto"/>
      </w:pPr>
      <w:r>
        <w:separator/>
      </w:r>
    </w:p>
  </w:endnote>
  <w:endnote w:type="continuationSeparator" w:id="0">
    <w:p w14:paraId="00178D20" w14:textId="77777777" w:rsidR="007F70C5" w:rsidRDefault="007F70C5" w:rsidP="007F7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779356"/>
      <w:docPartObj>
        <w:docPartGallery w:val="Page Numbers (Bottom of Page)"/>
        <w:docPartUnique/>
      </w:docPartObj>
    </w:sdtPr>
    <w:sdtEndPr>
      <w:rPr>
        <w:noProof/>
      </w:rPr>
    </w:sdtEndPr>
    <w:sdtContent>
      <w:p w14:paraId="69A60533" w14:textId="3ED75BC3" w:rsidR="007F70C5" w:rsidRDefault="007F70C5">
        <w:pPr>
          <w:pStyle w:val="Footer"/>
          <w:jc w:val="center"/>
        </w:pPr>
        <w:r>
          <w:fldChar w:fldCharType="begin"/>
        </w:r>
        <w:r>
          <w:instrText xml:space="preserve"> PAGE   \* MERGEFORMAT </w:instrText>
        </w:r>
        <w:r>
          <w:fldChar w:fldCharType="separate"/>
        </w:r>
        <w:r w:rsidR="00DB658A">
          <w:rPr>
            <w:noProof/>
          </w:rPr>
          <w:t>1</w:t>
        </w:r>
        <w:r>
          <w:rPr>
            <w:noProof/>
          </w:rPr>
          <w:fldChar w:fldCharType="end"/>
        </w:r>
      </w:p>
    </w:sdtContent>
  </w:sdt>
  <w:p w14:paraId="0E814D48" w14:textId="77777777" w:rsidR="007F70C5" w:rsidRDefault="007F7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F0C1D" w14:textId="77777777" w:rsidR="007F70C5" w:rsidRDefault="007F70C5" w:rsidP="007F70C5">
      <w:pPr>
        <w:spacing w:after="0" w:line="240" w:lineRule="auto"/>
      </w:pPr>
      <w:r>
        <w:separator/>
      </w:r>
    </w:p>
  </w:footnote>
  <w:footnote w:type="continuationSeparator" w:id="0">
    <w:p w14:paraId="0D82C041" w14:textId="77777777" w:rsidR="007F70C5" w:rsidRDefault="007F70C5" w:rsidP="007F7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1070B8"/>
    <w:multiLevelType w:val="hybridMultilevel"/>
    <w:tmpl w:val="E9CCCE9A"/>
    <w:lvl w:ilvl="0" w:tplc="0809000F">
      <w:start w:val="1"/>
      <w:numFmt w:val="decimal"/>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EE7980"/>
    <w:multiLevelType w:val="hybridMultilevel"/>
    <w:tmpl w:val="DED2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0B4F44"/>
    <w:multiLevelType w:val="hybridMultilevel"/>
    <w:tmpl w:val="3094E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781D03"/>
    <w:multiLevelType w:val="hybridMultilevel"/>
    <w:tmpl w:val="D654F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B7"/>
    <w:rsid w:val="00005964"/>
    <w:rsid w:val="000507B4"/>
    <w:rsid w:val="00206FB7"/>
    <w:rsid w:val="00301D2F"/>
    <w:rsid w:val="003E5DC1"/>
    <w:rsid w:val="0044152A"/>
    <w:rsid w:val="004C45F4"/>
    <w:rsid w:val="005D5662"/>
    <w:rsid w:val="006A0509"/>
    <w:rsid w:val="006A6369"/>
    <w:rsid w:val="007F70C5"/>
    <w:rsid w:val="00820C45"/>
    <w:rsid w:val="0087226E"/>
    <w:rsid w:val="008C2F7F"/>
    <w:rsid w:val="008C4B24"/>
    <w:rsid w:val="00AB0593"/>
    <w:rsid w:val="00BA0F3A"/>
    <w:rsid w:val="00BA4E9A"/>
    <w:rsid w:val="00BF7570"/>
    <w:rsid w:val="00C66B8F"/>
    <w:rsid w:val="00CC44BE"/>
    <w:rsid w:val="00DB658A"/>
    <w:rsid w:val="00E54F9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BFD63"/>
  <w15:chartTrackingRefBased/>
  <w15:docId w15:val="{28C29C80-906F-49C6-8DEF-10E341DC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15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6FB7"/>
    <w:rPr>
      <w:color w:val="0563C1" w:themeColor="hyperlink"/>
      <w:u w:val="single"/>
    </w:rPr>
  </w:style>
  <w:style w:type="paragraph" w:styleId="ListParagraph">
    <w:name w:val="List Paragraph"/>
    <w:basedOn w:val="Normal"/>
    <w:uiPriority w:val="34"/>
    <w:qFormat/>
    <w:rsid w:val="003E5DC1"/>
    <w:pPr>
      <w:ind w:left="720"/>
      <w:contextualSpacing/>
    </w:pPr>
  </w:style>
  <w:style w:type="character" w:customStyle="1" w:styleId="Heading1Char">
    <w:name w:val="Heading 1 Char"/>
    <w:basedOn w:val="DefaultParagraphFont"/>
    <w:link w:val="Heading1"/>
    <w:uiPriority w:val="9"/>
    <w:rsid w:val="0044152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F7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0C5"/>
  </w:style>
  <w:style w:type="paragraph" w:styleId="Footer">
    <w:name w:val="footer"/>
    <w:basedOn w:val="Normal"/>
    <w:link w:val="FooterChar"/>
    <w:uiPriority w:val="99"/>
    <w:unhideWhenUsed/>
    <w:rsid w:val="007F7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0C5"/>
  </w:style>
  <w:style w:type="table" w:styleId="TableGrid">
    <w:name w:val="Table Grid"/>
    <w:basedOn w:val="TableNormal"/>
    <w:uiPriority w:val="39"/>
    <w:rsid w:val="00872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micollab.jmu.ac.uk/call/0710175"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micollab.jmu.ac.uk/"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FF780A5261EE4E97768A6C478D0D8A" ma:contentTypeVersion="6" ma:contentTypeDescription="Create a new document." ma:contentTypeScope="" ma:versionID="0e130b491d07b0af45ead6bc7a37c614">
  <xsd:schema xmlns:xsd="http://www.w3.org/2001/XMLSchema" xmlns:xs="http://www.w3.org/2001/XMLSchema" xmlns:p="http://schemas.microsoft.com/office/2006/metadata/properties" xmlns:ns3="2409a764-82f4-474f-a3e0-db8ccdd2b16d" xmlns:ns4="6c1857d3-1fbd-4534-b53b-9267cf807d1a" targetNamespace="http://schemas.microsoft.com/office/2006/metadata/properties" ma:root="true" ma:fieldsID="edcc8a8776db31bfde28a18ea14b8fb8" ns3:_="" ns4:_="">
    <xsd:import namespace="2409a764-82f4-474f-a3e0-db8ccdd2b16d"/>
    <xsd:import namespace="6c1857d3-1fbd-4534-b53b-9267cf807d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9a764-82f4-474f-a3e0-db8ccdd2b1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1857d3-1fbd-4534-b53b-9267cf807d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A5A229-6816-4368-A7BC-A035C4A329DA}">
  <ds:schemaRefs>
    <ds:schemaRef ds:uri="http://purl.org/dc/dcmitype/"/>
    <ds:schemaRef ds:uri="http://schemas.microsoft.com/office/infopath/2007/PartnerControls"/>
    <ds:schemaRef ds:uri="6c1857d3-1fbd-4534-b53b-9267cf807d1a"/>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2409a764-82f4-474f-a3e0-db8ccdd2b16d"/>
    <ds:schemaRef ds:uri="http://www.w3.org/XML/1998/namespace"/>
  </ds:schemaRefs>
</ds:datastoreItem>
</file>

<file path=customXml/itemProps2.xml><?xml version="1.0" encoding="utf-8"?>
<ds:datastoreItem xmlns:ds="http://schemas.openxmlformats.org/officeDocument/2006/customXml" ds:itemID="{C95F22ED-308B-4491-890B-3DC73056C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09a764-82f4-474f-a3e0-db8ccdd2b16d"/>
    <ds:schemaRef ds:uri="6c1857d3-1fbd-4534-b53b-9267cf807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6B577-2FF5-40CD-BF1E-26BA311F7B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10</Pages>
  <Words>414</Words>
  <Characters>2366</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Mitel MiCollab AWV</vt:lpstr>
      <vt:lpstr>User Guide</vt:lpstr>
    </vt:vector>
  </TitlesOfParts>
  <Company>Liverpool John Moores University</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John</dc:creator>
  <cp:keywords/>
  <dc:description/>
  <cp:lastModifiedBy>Cannon, John</cp:lastModifiedBy>
  <cp:revision>6</cp:revision>
  <dcterms:created xsi:type="dcterms:W3CDTF">2019-10-07T15:32:00Z</dcterms:created>
  <dcterms:modified xsi:type="dcterms:W3CDTF">2019-10-14T09:11:00Z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0x01010055FF780A5261EE4E97768A6C478D0D8A</vt:lpwstr>
  </property>
</Properties>
</file>